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869B3" w14:textId="08A3B3C4" w:rsidR="00EC3679" w:rsidRPr="00EC3679" w:rsidRDefault="00D846F0" w:rsidP="00EC3679">
      <w:pPr>
        <w:widowControl w:val="0"/>
        <w:autoSpaceDE w:val="0"/>
        <w:autoSpaceDN w:val="0"/>
        <w:adjustRightInd w:val="0"/>
        <w:jc w:val="center"/>
        <w:rPr>
          <w:rFonts w:ascii="Century Gothic" w:hAnsi="Century Gothic" w:cs="Arial"/>
          <w:b/>
          <w:bCs/>
          <w:sz w:val="24"/>
          <w:szCs w:val="24"/>
        </w:rPr>
      </w:pPr>
      <w:r>
        <w:rPr>
          <w:rFonts w:ascii="Century Gothic" w:hAnsi="Century Gothic" w:cs="Arial"/>
          <w:b/>
          <w:bCs/>
          <w:sz w:val="24"/>
          <w:szCs w:val="24"/>
        </w:rPr>
        <w:t>Early Intervention Specialist</w:t>
      </w:r>
      <w:r w:rsidR="00EC3679">
        <w:rPr>
          <w:rFonts w:ascii="Century Gothic" w:hAnsi="Century Gothic" w:cs="Arial"/>
          <w:b/>
          <w:bCs/>
          <w:sz w:val="24"/>
          <w:szCs w:val="24"/>
        </w:rPr>
        <w:br/>
        <w:t>Job Description</w:t>
      </w:r>
    </w:p>
    <w:p w14:paraId="17D3DB57" w14:textId="724CDD20" w:rsidR="00EC3679" w:rsidRPr="00247BF6" w:rsidRDefault="00EC3679" w:rsidP="006B61D9">
      <w:pPr>
        <w:widowControl w:val="0"/>
        <w:autoSpaceDE w:val="0"/>
        <w:autoSpaceDN w:val="0"/>
        <w:adjustRightInd w:val="0"/>
        <w:rPr>
          <w:rFonts w:ascii="Century Gothic" w:hAnsi="Century Gothic" w:cs="Arial"/>
          <w:sz w:val="20"/>
          <w:szCs w:val="20"/>
        </w:rPr>
      </w:pPr>
      <w:r>
        <w:rPr>
          <w:rFonts w:ascii="Century Gothic" w:hAnsi="Century Gothic" w:cs="Arial"/>
          <w:b/>
          <w:bCs/>
        </w:rPr>
        <w:t>Reports</w:t>
      </w:r>
      <w:r w:rsidR="006B61D9" w:rsidRPr="00337BFD">
        <w:rPr>
          <w:rFonts w:ascii="Century Gothic" w:hAnsi="Century Gothic" w:cs="Arial"/>
          <w:b/>
          <w:bCs/>
        </w:rPr>
        <w:t xml:space="preserve"> to:</w:t>
      </w:r>
      <w:r w:rsidR="006B61D9" w:rsidRPr="00337BFD">
        <w:rPr>
          <w:rFonts w:ascii="Century Gothic" w:hAnsi="Century Gothic" w:cs="Arial"/>
        </w:rPr>
        <w:t xml:space="preserve"> </w:t>
      </w:r>
      <w:r w:rsidR="00855D2B">
        <w:rPr>
          <w:rFonts w:ascii="Century Gothic" w:hAnsi="Century Gothic" w:cs="Arial"/>
          <w:sz w:val="20"/>
          <w:szCs w:val="20"/>
        </w:rPr>
        <w:t>Early Intervention Coordinator or Early Intervention Coordination/Developmental Specialist</w:t>
      </w:r>
      <w:r>
        <w:rPr>
          <w:rFonts w:ascii="Century Gothic" w:hAnsi="Century Gothic" w:cs="Arial"/>
        </w:rPr>
        <w:br/>
      </w:r>
      <w:r w:rsidRPr="00EC3679">
        <w:rPr>
          <w:rFonts w:ascii="Century Gothic" w:hAnsi="Century Gothic" w:cs="Arial"/>
          <w:b/>
          <w:bCs/>
        </w:rPr>
        <w:t>Supervises:</w:t>
      </w:r>
      <w:r>
        <w:rPr>
          <w:rFonts w:ascii="Century Gothic" w:hAnsi="Century Gothic" w:cs="Arial"/>
        </w:rPr>
        <w:t xml:space="preserve"> </w:t>
      </w:r>
      <w:r w:rsidR="00D40084" w:rsidRPr="00D40084">
        <w:rPr>
          <w:rFonts w:ascii="Century Gothic" w:hAnsi="Century Gothic" w:cs="Arial"/>
          <w:sz w:val="20"/>
          <w:szCs w:val="20"/>
        </w:rPr>
        <w:t>N/A</w:t>
      </w:r>
    </w:p>
    <w:p w14:paraId="48C11AD4" w14:textId="77777777" w:rsidR="00EC3679" w:rsidRDefault="006B61D9" w:rsidP="00EC3679">
      <w:pPr>
        <w:widowControl w:val="0"/>
        <w:autoSpaceDE w:val="0"/>
        <w:autoSpaceDN w:val="0"/>
        <w:adjustRightInd w:val="0"/>
        <w:spacing w:after="0"/>
        <w:jc w:val="both"/>
        <w:rPr>
          <w:rFonts w:ascii="Century Gothic" w:hAnsi="Century Gothic" w:cs="Arial"/>
          <w:b/>
          <w:bCs/>
        </w:rPr>
      </w:pPr>
      <w:r w:rsidRPr="00EC3679">
        <w:rPr>
          <w:rFonts w:ascii="Century Gothic" w:hAnsi="Century Gothic" w:cs="Arial"/>
          <w:b/>
          <w:bCs/>
        </w:rPr>
        <w:t>Qualifications:</w:t>
      </w:r>
    </w:p>
    <w:p w14:paraId="5BB0D196" w14:textId="28475563" w:rsidR="00855D2B" w:rsidRPr="00855D2B" w:rsidRDefault="00855D2B" w:rsidP="00855D2B">
      <w:pPr>
        <w:pStyle w:val="ListParagraph"/>
        <w:widowControl w:val="0"/>
        <w:numPr>
          <w:ilvl w:val="0"/>
          <w:numId w:val="7"/>
        </w:numPr>
        <w:autoSpaceDE w:val="0"/>
        <w:autoSpaceDN w:val="0"/>
        <w:adjustRightInd w:val="0"/>
        <w:jc w:val="both"/>
        <w:rPr>
          <w:rFonts w:ascii="Century Gothic" w:hAnsi="Century Gothic" w:cs="Arial"/>
          <w:sz w:val="20"/>
          <w:szCs w:val="20"/>
        </w:rPr>
      </w:pPr>
      <w:r w:rsidRPr="00855D2B">
        <w:rPr>
          <w:rFonts w:ascii="Century Gothic" w:hAnsi="Century Gothic" w:cs="Arial"/>
          <w:sz w:val="20"/>
          <w:szCs w:val="20"/>
        </w:rPr>
        <w:t>Bachelor’s Degree or above from accredited college or university in early intervention, early childhood special education, early childhood education, child development, special education</w:t>
      </w:r>
      <w:r w:rsidR="009A6289">
        <w:rPr>
          <w:rFonts w:ascii="Century Gothic" w:hAnsi="Century Gothic" w:cs="Arial"/>
          <w:sz w:val="20"/>
          <w:szCs w:val="20"/>
        </w:rPr>
        <w:t xml:space="preserve">, </w:t>
      </w:r>
      <w:r w:rsidRPr="00855D2B">
        <w:rPr>
          <w:rFonts w:ascii="Century Gothic" w:hAnsi="Century Gothic" w:cs="Arial"/>
          <w:sz w:val="20"/>
          <w:szCs w:val="20"/>
        </w:rPr>
        <w:t>family studies</w:t>
      </w:r>
      <w:r w:rsidR="008F2E8E">
        <w:rPr>
          <w:rFonts w:ascii="Century Gothic" w:hAnsi="Century Gothic" w:cs="Arial"/>
          <w:sz w:val="20"/>
          <w:szCs w:val="20"/>
        </w:rPr>
        <w:t xml:space="preserve">, or related field of study (ex. Social work, </w:t>
      </w:r>
      <w:r w:rsidR="002B376F">
        <w:rPr>
          <w:rFonts w:ascii="Century Gothic" w:hAnsi="Century Gothic" w:cs="Arial"/>
          <w:sz w:val="20"/>
          <w:szCs w:val="20"/>
        </w:rPr>
        <w:t>Psychology</w:t>
      </w:r>
      <w:r w:rsidR="008F2E8E">
        <w:rPr>
          <w:rFonts w:ascii="Century Gothic" w:hAnsi="Century Gothic" w:cs="Arial"/>
          <w:sz w:val="20"/>
          <w:szCs w:val="20"/>
        </w:rPr>
        <w:t xml:space="preserve">, etc.) with </w:t>
      </w:r>
      <w:r w:rsidRPr="00855D2B">
        <w:rPr>
          <w:rFonts w:ascii="Century Gothic" w:hAnsi="Century Gothic" w:cs="Arial"/>
          <w:sz w:val="20"/>
          <w:szCs w:val="20"/>
        </w:rPr>
        <w:t xml:space="preserve"> one year of full-time or full-time equivalent experience working directly with preschool children with disabilities and their families or a university supervised</w:t>
      </w:r>
      <w:r w:rsidR="008F2E8E">
        <w:rPr>
          <w:rFonts w:ascii="Century Gothic" w:hAnsi="Century Gothic" w:cs="Arial"/>
          <w:sz w:val="20"/>
          <w:szCs w:val="20"/>
        </w:rPr>
        <w:t xml:space="preserve">, </w:t>
      </w:r>
      <w:r w:rsidRPr="00855D2B">
        <w:rPr>
          <w:rFonts w:ascii="Century Gothic" w:hAnsi="Century Gothic" w:cs="Arial"/>
          <w:sz w:val="20"/>
          <w:szCs w:val="20"/>
        </w:rPr>
        <w:t>college-supervised student practicum</w:t>
      </w:r>
      <w:r w:rsidR="008F2E8E">
        <w:rPr>
          <w:rFonts w:ascii="Century Gothic" w:hAnsi="Century Gothic" w:cs="Arial"/>
          <w:sz w:val="20"/>
          <w:szCs w:val="20"/>
        </w:rPr>
        <w:t>,</w:t>
      </w:r>
      <w:r w:rsidRPr="00855D2B">
        <w:rPr>
          <w:rFonts w:ascii="Century Gothic" w:hAnsi="Century Gothic" w:cs="Arial"/>
          <w:sz w:val="20"/>
          <w:szCs w:val="20"/>
        </w:rPr>
        <w:t xml:space="preserve"> or teaching experience with young children with disabilities and their families.</w:t>
      </w:r>
    </w:p>
    <w:p w14:paraId="054F780D" w14:textId="1AC244E8" w:rsidR="00FD48E4" w:rsidRDefault="00855D2B" w:rsidP="00EC3679">
      <w:pPr>
        <w:pStyle w:val="ListParagraph"/>
        <w:widowControl w:val="0"/>
        <w:numPr>
          <w:ilvl w:val="0"/>
          <w:numId w:val="7"/>
        </w:numPr>
        <w:autoSpaceDE w:val="0"/>
        <w:autoSpaceDN w:val="0"/>
        <w:adjustRightInd w:val="0"/>
        <w:jc w:val="both"/>
        <w:rPr>
          <w:rFonts w:ascii="Century Gothic" w:hAnsi="Century Gothic" w:cs="Arial"/>
          <w:sz w:val="20"/>
          <w:szCs w:val="20"/>
        </w:rPr>
      </w:pPr>
      <w:r w:rsidRPr="00855D2B">
        <w:rPr>
          <w:rFonts w:ascii="Century Gothic" w:hAnsi="Century Gothic" w:cs="Arial"/>
          <w:sz w:val="20"/>
          <w:szCs w:val="20"/>
        </w:rPr>
        <w:t>Bachelor’s Degree or above from accredited college or university which includes 15 credit hours in early intervention, early childhood special education, early childhood education, child development, special education</w:t>
      </w:r>
      <w:r w:rsidR="008F2E8E">
        <w:rPr>
          <w:rFonts w:ascii="Century Gothic" w:hAnsi="Century Gothic" w:cs="Arial"/>
          <w:sz w:val="20"/>
          <w:szCs w:val="20"/>
        </w:rPr>
        <w:t xml:space="preserve">, </w:t>
      </w:r>
      <w:r w:rsidRPr="00855D2B">
        <w:rPr>
          <w:rFonts w:ascii="Century Gothic" w:hAnsi="Century Gothic" w:cs="Arial"/>
          <w:sz w:val="20"/>
          <w:szCs w:val="20"/>
        </w:rPr>
        <w:t>family studies</w:t>
      </w:r>
      <w:r w:rsidR="008F2E8E">
        <w:rPr>
          <w:rFonts w:ascii="Century Gothic" w:hAnsi="Century Gothic" w:cs="Arial"/>
          <w:sz w:val="20"/>
          <w:szCs w:val="20"/>
        </w:rPr>
        <w:t xml:space="preserve">, or </w:t>
      </w:r>
      <w:r w:rsidR="002B376F">
        <w:rPr>
          <w:rFonts w:ascii="Century Gothic" w:hAnsi="Century Gothic" w:cs="Arial"/>
          <w:sz w:val="20"/>
          <w:szCs w:val="20"/>
        </w:rPr>
        <w:t>related</w:t>
      </w:r>
      <w:r w:rsidR="008F2E8E">
        <w:rPr>
          <w:rFonts w:ascii="Century Gothic" w:hAnsi="Century Gothic" w:cs="Arial"/>
          <w:sz w:val="20"/>
          <w:szCs w:val="20"/>
        </w:rPr>
        <w:t xml:space="preserve"> field of study (ex. Social Work, Psychology, etc.) with</w:t>
      </w:r>
      <w:r w:rsidRPr="00855D2B">
        <w:rPr>
          <w:rFonts w:ascii="Century Gothic" w:hAnsi="Century Gothic" w:cs="Arial"/>
          <w:sz w:val="20"/>
          <w:szCs w:val="20"/>
        </w:rPr>
        <w:t xml:space="preserve"> one year of full-time or full-time equivalent experience working directly with preschool children with disabilities and their families; and demonstrated knowledge, understanding and skills needed to perform the functions specified in the responsibilities sections below.</w:t>
      </w:r>
    </w:p>
    <w:p w14:paraId="0AA5A5F1" w14:textId="7DBD3AB8" w:rsidR="006B61D9" w:rsidRPr="00247BF6" w:rsidRDefault="006B61D9" w:rsidP="00337BFD">
      <w:pPr>
        <w:widowControl w:val="0"/>
        <w:autoSpaceDE w:val="0"/>
        <w:autoSpaceDN w:val="0"/>
        <w:adjustRightInd w:val="0"/>
        <w:jc w:val="both"/>
        <w:rPr>
          <w:rFonts w:ascii="Century Gothic" w:hAnsi="Century Gothic" w:cs="Arial"/>
          <w:sz w:val="20"/>
          <w:szCs w:val="20"/>
        </w:rPr>
      </w:pPr>
      <w:r w:rsidRPr="00337BFD">
        <w:rPr>
          <w:rFonts w:ascii="Century Gothic" w:hAnsi="Century Gothic" w:cs="Arial"/>
          <w:b/>
          <w:bCs/>
        </w:rPr>
        <w:t>Job Description:</w:t>
      </w:r>
      <w:r w:rsidRPr="00337BFD">
        <w:rPr>
          <w:rFonts w:ascii="Century Gothic" w:hAnsi="Century Gothic" w:cs="Arial"/>
        </w:rPr>
        <w:t xml:space="preserve"> </w:t>
      </w:r>
      <w:r w:rsidR="00855D2B" w:rsidRPr="00855D2B">
        <w:rPr>
          <w:rFonts w:ascii="Century Gothic" w:hAnsi="Century Gothic" w:cs="Arial"/>
          <w:sz w:val="20"/>
          <w:szCs w:val="20"/>
        </w:rPr>
        <w:t xml:space="preserve">Design learning environments and activities that promote the </w:t>
      </w:r>
      <w:proofErr w:type="gramStart"/>
      <w:r w:rsidR="00855D2B" w:rsidRPr="00855D2B">
        <w:rPr>
          <w:rFonts w:ascii="Century Gothic" w:hAnsi="Century Gothic" w:cs="Arial"/>
          <w:sz w:val="20"/>
          <w:szCs w:val="20"/>
        </w:rPr>
        <w:t>acquisitions</w:t>
      </w:r>
      <w:proofErr w:type="gramEnd"/>
      <w:r w:rsidR="00855D2B" w:rsidRPr="00855D2B">
        <w:rPr>
          <w:rFonts w:ascii="Century Gothic" w:hAnsi="Century Gothic" w:cs="Arial"/>
          <w:sz w:val="20"/>
          <w:szCs w:val="20"/>
        </w:rPr>
        <w:t xml:space="preserve"> of skills by infants or toddlers with disabilities in a variety of developmental areas, including cognitive processes and social interaction.  Provide families with information, skills, and support related to enhancing the skill development of infants or toddlers with disabilities. Working with families of infants or toddlers with disabilities to enhance the infants’ or toddlers’ development.</w:t>
      </w:r>
      <w:r w:rsidR="008F2E8E">
        <w:rPr>
          <w:rFonts w:ascii="Century Gothic" w:hAnsi="Century Gothic" w:cs="Arial"/>
          <w:sz w:val="20"/>
          <w:szCs w:val="20"/>
        </w:rPr>
        <w:t xml:space="preserve"> </w:t>
      </w:r>
      <w:r w:rsidR="002B376F">
        <w:rPr>
          <w:rFonts w:ascii="Century Gothic" w:hAnsi="Century Gothic" w:cs="Arial"/>
          <w:sz w:val="20"/>
          <w:szCs w:val="20"/>
        </w:rPr>
        <w:t>Collaborating</w:t>
      </w:r>
      <w:r w:rsidR="008F2E8E">
        <w:rPr>
          <w:rFonts w:ascii="Century Gothic" w:hAnsi="Century Gothic" w:cs="Arial"/>
          <w:sz w:val="20"/>
          <w:szCs w:val="20"/>
        </w:rPr>
        <w:t xml:space="preserve"> with a team of providers, administrators, and health professionals </w:t>
      </w:r>
      <w:r w:rsidR="002B376F">
        <w:rPr>
          <w:rFonts w:ascii="Century Gothic" w:hAnsi="Century Gothic" w:cs="Arial"/>
          <w:sz w:val="20"/>
          <w:szCs w:val="20"/>
        </w:rPr>
        <w:t>in</w:t>
      </w:r>
      <w:r w:rsidR="008F2E8E">
        <w:rPr>
          <w:rFonts w:ascii="Century Gothic" w:hAnsi="Century Gothic" w:cs="Arial"/>
          <w:sz w:val="20"/>
          <w:szCs w:val="20"/>
        </w:rPr>
        <w:t xml:space="preserve"> weekly meetings. </w:t>
      </w:r>
    </w:p>
    <w:p w14:paraId="7AB28F1A" w14:textId="2EEA04DF" w:rsidR="006B61D9" w:rsidRPr="00337BFD" w:rsidRDefault="006B61D9" w:rsidP="006B61D9">
      <w:pPr>
        <w:widowControl w:val="0"/>
        <w:autoSpaceDE w:val="0"/>
        <w:autoSpaceDN w:val="0"/>
        <w:adjustRightInd w:val="0"/>
        <w:rPr>
          <w:rFonts w:ascii="Century Gothic" w:hAnsi="Century Gothic" w:cs="Arial"/>
        </w:rPr>
      </w:pPr>
      <w:r w:rsidRPr="00337BFD">
        <w:rPr>
          <w:rFonts w:ascii="Century Gothic" w:hAnsi="Century Gothic" w:cs="Arial"/>
          <w:b/>
          <w:bCs/>
        </w:rPr>
        <w:t>Classification:</w:t>
      </w:r>
      <w:r w:rsidRPr="00337BFD">
        <w:rPr>
          <w:rFonts w:ascii="Century Gothic" w:hAnsi="Century Gothic" w:cs="Arial"/>
        </w:rPr>
        <w:t xml:space="preserve">  </w:t>
      </w:r>
      <w:r w:rsidRPr="00247BF6">
        <w:rPr>
          <w:rFonts w:ascii="Century Gothic" w:hAnsi="Century Gothic" w:cs="Arial"/>
          <w:sz w:val="20"/>
          <w:szCs w:val="20"/>
        </w:rPr>
        <w:t>Hourly</w:t>
      </w:r>
      <w:r w:rsidR="00337BFD" w:rsidRPr="00247BF6">
        <w:rPr>
          <w:rFonts w:ascii="Century Gothic" w:hAnsi="Century Gothic" w:cs="Arial"/>
          <w:sz w:val="20"/>
          <w:szCs w:val="20"/>
        </w:rPr>
        <w:t>,</w:t>
      </w:r>
      <w:r w:rsidRPr="00247BF6">
        <w:rPr>
          <w:rFonts w:ascii="Century Gothic" w:hAnsi="Century Gothic" w:cs="Arial"/>
          <w:sz w:val="20"/>
          <w:szCs w:val="20"/>
        </w:rPr>
        <w:t xml:space="preserve"> </w:t>
      </w:r>
      <w:proofErr w:type="gramStart"/>
      <w:r w:rsidRPr="00247BF6">
        <w:rPr>
          <w:rFonts w:ascii="Century Gothic" w:hAnsi="Century Gothic" w:cs="Arial"/>
          <w:sz w:val="20"/>
          <w:szCs w:val="20"/>
        </w:rPr>
        <w:t>non-exempt</w:t>
      </w:r>
      <w:proofErr w:type="gramEnd"/>
      <w:r w:rsidR="00855D2B">
        <w:rPr>
          <w:rFonts w:ascii="Century Gothic" w:hAnsi="Century Gothic" w:cs="Arial"/>
          <w:sz w:val="20"/>
          <w:szCs w:val="20"/>
        </w:rPr>
        <w:t xml:space="preserve"> or exempt – dependent upon wage</w:t>
      </w:r>
    </w:p>
    <w:p w14:paraId="2F28D8B9" w14:textId="6D611069" w:rsidR="006B61D9" w:rsidRPr="00337BFD" w:rsidRDefault="006B61D9" w:rsidP="006B61D9">
      <w:pPr>
        <w:widowControl w:val="0"/>
        <w:autoSpaceDE w:val="0"/>
        <w:autoSpaceDN w:val="0"/>
        <w:adjustRightInd w:val="0"/>
        <w:rPr>
          <w:rFonts w:ascii="Century Gothic" w:hAnsi="Century Gothic" w:cs="Arial"/>
          <w:b/>
          <w:bCs/>
        </w:rPr>
      </w:pPr>
      <w:r w:rsidRPr="00337BFD">
        <w:rPr>
          <w:rFonts w:ascii="Century Gothic" w:hAnsi="Century Gothic" w:cs="Arial"/>
          <w:b/>
          <w:bCs/>
        </w:rPr>
        <w:t xml:space="preserve">Salary Range:  </w:t>
      </w:r>
      <w:r w:rsidRPr="00247BF6">
        <w:rPr>
          <w:rFonts w:ascii="Century Gothic" w:hAnsi="Century Gothic" w:cs="Arial"/>
          <w:sz w:val="20"/>
          <w:szCs w:val="20"/>
        </w:rPr>
        <w:t>Pay Grade</w:t>
      </w:r>
      <w:r w:rsidR="00FD48E4">
        <w:rPr>
          <w:rFonts w:ascii="Century Gothic" w:hAnsi="Century Gothic" w:cs="Arial"/>
          <w:sz w:val="20"/>
          <w:szCs w:val="20"/>
        </w:rPr>
        <w:t xml:space="preserve"> </w:t>
      </w:r>
      <w:r w:rsidR="00855D2B">
        <w:rPr>
          <w:rFonts w:ascii="Century Gothic" w:hAnsi="Century Gothic" w:cs="Arial"/>
          <w:sz w:val="20"/>
          <w:szCs w:val="20"/>
        </w:rPr>
        <w:t>10</w:t>
      </w:r>
      <w:r w:rsidRPr="00337BFD">
        <w:rPr>
          <w:rFonts w:ascii="Century Gothic" w:hAnsi="Century Gothic" w:cs="Arial"/>
          <w:b/>
          <w:bCs/>
        </w:rPr>
        <w:t xml:space="preserve">                    </w:t>
      </w:r>
    </w:p>
    <w:p w14:paraId="4D0F09D9" w14:textId="184DE9E5" w:rsidR="006B61D9" w:rsidRDefault="00EC3679" w:rsidP="00EC3679">
      <w:pPr>
        <w:widowControl w:val="0"/>
        <w:autoSpaceDE w:val="0"/>
        <w:autoSpaceDN w:val="0"/>
        <w:adjustRightInd w:val="0"/>
        <w:spacing w:after="0"/>
        <w:rPr>
          <w:rFonts w:ascii="Century Gothic" w:hAnsi="Century Gothic" w:cs="Arial"/>
          <w:b/>
          <w:bCs/>
        </w:rPr>
      </w:pPr>
      <w:r w:rsidRPr="00C24068">
        <w:rPr>
          <w:rFonts w:ascii="Century Gothic" w:hAnsi="Century Gothic" w:cs="Arial"/>
          <w:b/>
          <w:bCs/>
        </w:rPr>
        <w:t>General Requirements:</w:t>
      </w:r>
    </w:p>
    <w:p w14:paraId="614E259C" w14:textId="607D63F5"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Pennsylvania State Police Criminal History Clearance, Child Abuse Clearance, FBI Clearance, and National Sex Offender Registry check prior to hire.</w:t>
      </w:r>
    </w:p>
    <w:p w14:paraId="0A5A2CA9" w14:textId="51712391"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Recognizing and Reporting Child Abuse training completed within 90 days of hire and renewed according to policies.</w:t>
      </w:r>
    </w:p>
    <w:p w14:paraId="038AFF10" w14:textId="563C4E52"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Physical examination and Tuberculosis test prior to hire</w:t>
      </w:r>
    </w:p>
    <w:p w14:paraId="7AA2660D" w14:textId="4695B539"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 xml:space="preserve">Maintain up to date Pediatric First Aid and CPR certification as </w:t>
      </w:r>
      <w:proofErr w:type="gramStart"/>
      <w:r w:rsidRPr="00247BF6">
        <w:rPr>
          <w:rFonts w:ascii="Century Gothic" w:hAnsi="Century Gothic" w:cs="Arial"/>
          <w:sz w:val="20"/>
          <w:szCs w:val="20"/>
        </w:rPr>
        <w:t>required</w:t>
      </w:r>
      <w:proofErr w:type="gramEnd"/>
    </w:p>
    <w:p w14:paraId="118170B4" w14:textId="30A6BF2F" w:rsidR="00EC3679"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 xml:space="preserve">Job-related training, as </w:t>
      </w:r>
      <w:proofErr w:type="gramStart"/>
      <w:r w:rsidRPr="00247BF6">
        <w:rPr>
          <w:rFonts w:ascii="Century Gothic" w:hAnsi="Century Gothic" w:cs="Arial"/>
          <w:sz w:val="20"/>
          <w:szCs w:val="20"/>
        </w:rPr>
        <w:t>assigned</w:t>
      </w:r>
      <w:proofErr w:type="gramEnd"/>
    </w:p>
    <w:p w14:paraId="6312953C" w14:textId="21BA528E" w:rsidR="00855D2B" w:rsidRDefault="00855D2B"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Certifications (desired):</w:t>
      </w:r>
    </w:p>
    <w:p w14:paraId="295932E7" w14:textId="328731C9" w:rsidR="00855D2B" w:rsidRDefault="00855D2B" w:rsidP="00855D2B">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lastRenderedPageBreak/>
        <w:t>Teacher of Special Education</w:t>
      </w:r>
    </w:p>
    <w:p w14:paraId="643FE25A" w14:textId="76AC44CE" w:rsidR="00855D2B" w:rsidRDefault="00855D2B" w:rsidP="00855D2B">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Teacher of Early Childhood</w:t>
      </w:r>
    </w:p>
    <w:p w14:paraId="1528F166" w14:textId="63F16A15" w:rsidR="00855D2B" w:rsidRDefault="00855D2B" w:rsidP="00855D2B">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Teacher of the Visually Impaired, Mentally and/or Physically Handicapped, Hearing Impaired and Speech and Language Impaired</w:t>
      </w:r>
    </w:p>
    <w:p w14:paraId="1BE10FE3" w14:textId="36F1A513" w:rsidR="00855D2B" w:rsidRDefault="00855D2B" w:rsidP="00855D2B">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PA Department of Education</w:t>
      </w:r>
    </w:p>
    <w:p w14:paraId="7F6157E0" w14:textId="61F0845C" w:rsidR="00855D2B" w:rsidRDefault="00855D2B"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Valid Pennsylvania Driver’s License</w:t>
      </w:r>
    </w:p>
    <w:p w14:paraId="73948337" w14:textId="236B2ED6" w:rsidR="00855D2B" w:rsidRPr="00247BF6" w:rsidRDefault="00855D2B"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Proof of valid automobile insurance on personal vehicle</w:t>
      </w:r>
    </w:p>
    <w:p w14:paraId="54221529" w14:textId="7951D336"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 xml:space="preserve">Physical ability to perform essential job functions without any health restrictions, including the ability to sit or stand for long periods of time; lift, and carry up to </w:t>
      </w:r>
      <w:r w:rsidR="00247BF6" w:rsidRPr="00247BF6">
        <w:rPr>
          <w:rFonts w:ascii="Century Gothic" w:hAnsi="Century Gothic" w:cs="Arial"/>
          <w:sz w:val="20"/>
          <w:szCs w:val="20"/>
        </w:rPr>
        <w:t>fifty</w:t>
      </w:r>
      <w:r w:rsidRPr="00247BF6">
        <w:rPr>
          <w:rFonts w:ascii="Century Gothic" w:hAnsi="Century Gothic" w:cs="Arial"/>
          <w:sz w:val="20"/>
          <w:szCs w:val="20"/>
        </w:rPr>
        <w:t xml:space="preserve"> pounds, have unrestricted use of the upper body; corrected or uncorrected hearing and vision within normal ranges, and a clear speaking voice; and other abilities necessary to ensure child safety in the facility</w:t>
      </w:r>
      <w:r w:rsidR="00247BF6" w:rsidRPr="00247BF6">
        <w:rPr>
          <w:rFonts w:ascii="Century Gothic" w:hAnsi="Century Gothic" w:cs="Arial"/>
          <w:sz w:val="20"/>
          <w:szCs w:val="20"/>
        </w:rPr>
        <w:t xml:space="preserve"> and in the community, such as, but not limited to the following:</w:t>
      </w:r>
    </w:p>
    <w:p w14:paraId="5A525F0F" w14:textId="753F3B2F" w:rsidR="00247BF6" w:rsidRPr="00247BF6" w:rsidRDefault="00247BF6" w:rsidP="00247BF6">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 xml:space="preserve">Ability to bend, squat, reach, kneel, and climb </w:t>
      </w:r>
      <w:proofErr w:type="gramStart"/>
      <w:r w:rsidRPr="00247BF6">
        <w:rPr>
          <w:rFonts w:ascii="Century Gothic" w:hAnsi="Century Gothic" w:cs="Arial"/>
          <w:sz w:val="20"/>
          <w:szCs w:val="20"/>
        </w:rPr>
        <w:t>stairs</w:t>
      </w:r>
      <w:proofErr w:type="gramEnd"/>
    </w:p>
    <w:p w14:paraId="2DABA22A" w14:textId="4F74F325" w:rsidR="00247BF6" w:rsidRPr="00247BF6" w:rsidRDefault="00247BF6" w:rsidP="00247BF6">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 xml:space="preserve">Ability to move from a sitting to standing position quickly, safely, and without </w:t>
      </w:r>
      <w:proofErr w:type="gramStart"/>
      <w:r w:rsidRPr="00247BF6">
        <w:rPr>
          <w:rFonts w:ascii="Century Gothic" w:hAnsi="Century Gothic" w:cs="Arial"/>
          <w:sz w:val="20"/>
          <w:szCs w:val="20"/>
        </w:rPr>
        <w:t>difficulty</w:t>
      </w:r>
      <w:proofErr w:type="gramEnd"/>
    </w:p>
    <w:p w14:paraId="342ECA1F" w14:textId="39E1E312" w:rsidR="00247BF6" w:rsidRPr="00247BF6" w:rsidRDefault="00247BF6" w:rsidP="00247BF6">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 xml:space="preserve">Ability to chase an eloping </w:t>
      </w:r>
      <w:proofErr w:type="gramStart"/>
      <w:r w:rsidRPr="00247BF6">
        <w:rPr>
          <w:rFonts w:ascii="Century Gothic" w:hAnsi="Century Gothic" w:cs="Arial"/>
          <w:sz w:val="20"/>
          <w:szCs w:val="20"/>
        </w:rPr>
        <w:t>child</w:t>
      </w:r>
      <w:proofErr w:type="gramEnd"/>
    </w:p>
    <w:p w14:paraId="4F5F35BC" w14:textId="34B5E6F1" w:rsidR="00247BF6" w:rsidRPr="00247BF6" w:rsidRDefault="00247BF6" w:rsidP="00247BF6">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 xml:space="preserve">Ability to join the children’s active play including jumping and running, indoors and </w:t>
      </w:r>
      <w:proofErr w:type="gramStart"/>
      <w:r w:rsidRPr="00247BF6">
        <w:rPr>
          <w:rFonts w:ascii="Century Gothic" w:hAnsi="Century Gothic" w:cs="Arial"/>
          <w:sz w:val="20"/>
          <w:szCs w:val="20"/>
        </w:rPr>
        <w:t>outdoors</w:t>
      </w:r>
      <w:proofErr w:type="gramEnd"/>
    </w:p>
    <w:p w14:paraId="4DE8CA1F" w14:textId="77777777" w:rsidR="00EC3679" w:rsidRDefault="00EC3679" w:rsidP="006B61D9">
      <w:pPr>
        <w:widowControl w:val="0"/>
        <w:autoSpaceDE w:val="0"/>
        <w:autoSpaceDN w:val="0"/>
        <w:adjustRightInd w:val="0"/>
        <w:rPr>
          <w:rFonts w:ascii="Century Gothic" w:hAnsi="Century Gothic" w:cs="Arial"/>
        </w:rPr>
      </w:pPr>
    </w:p>
    <w:p w14:paraId="437B80B0" w14:textId="77777777" w:rsidR="00A54785" w:rsidRDefault="00A54785" w:rsidP="006B61D9">
      <w:pPr>
        <w:widowControl w:val="0"/>
        <w:autoSpaceDE w:val="0"/>
        <w:autoSpaceDN w:val="0"/>
        <w:adjustRightInd w:val="0"/>
        <w:rPr>
          <w:rFonts w:ascii="Century Gothic" w:hAnsi="Century Gothic" w:cs="Arial"/>
        </w:rPr>
      </w:pPr>
    </w:p>
    <w:p w14:paraId="4608970D" w14:textId="77777777" w:rsidR="00F41960" w:rsidRDefault="00F41960" w:rsidP="00247BF6">
      <w:pPr>
        <w:widowControl w:val="0"/>
        <w:autoSpaceDE w:val="0"/>
        <w:autoSpaceDN w:val="0"/>
        <w:adjustRightInd w:val="0"/>
        <w:spacing w:after="0"/>
        <w:rPr>
          <w:rFonts w:ascii="Century Gothic" w:hAnsi="Century Gothic" w:cs="Arial"/>
          <w:b/>
          <w:bCs/>
        </w:rPr>
      </w:pPr>
    </w:p>
    <w:p w14:paraId="3B106081" w14:textId="3B22EDC6" w:rsidR="00EC3679" w:rsidRPr="00247BF6" w:rsidRDefault="00247BF6" w:rsidP="00247BF6">
      <w:pPr>
        <w:widowControl w:val="0"/>
        <w:autoSpaceDE w:val="0"/>
        <w:autoSpaceDN w:val="0"/>
        <w:adjustRightInd w:val="0"/>
        <w:spacing w:after="0"/>
        <w:rPr>
          <w:rFonts w:ascii="Century Gothic" w:hAnsi="Century Gothic" w:cs="Arial"/>
          <w:b/>
          <w:bCs/>
        </w:rPr>
      </w:pPr>
      <w:r w:rsidRPr="00247BF6">
        <w:rPr>
          <w:rFonts w:ascii="Century Gothic" w:hAnsi="Century Gothic" w:cs="Arial"/>
          <w:b/>
          <w:bCs/>
        </w:rPr>
        <w:t xml:space="preserve">Required Knowledge, </w:t>
      </w:r>
      <w:proofErr w:type="gramStart"/>
      <w:r w:rsidRPr="00247BF6">
        <w:rPr>
          <w:rFonts w:ascii="Century Gothic" w:hAnsi="Century Gothic" w:cs="Arial"/>
          <w:b/>
          <w:bCs/>
        </w:rPr>
        <w:t>Skills</w:t>
      </w:r>
      <w:proofErr w:type="gramEnd"/>
      <w:r w:rsidRPr="00247BF6">
        <w:rPr>
          <w:rFonts w:ascii="Century Gothic" w:hAnsi="Century Gothic" w:cs="Arial"/>
          <w:b/>
          <w:bCs/>
        </w:rPr>
        <w:t xml:space="preserve"> and Abilities:</w:t>
      </w:r>
    </w:p>
    <w:p w14:paraId="3A4B7159" w14:textId="77777777" w:rsidR="00247BF6" w:rsidRDefault="00247BF6" w:rsidP="00EC3679">
      <w:pPr>
        <w:pStyle w:val="ListParagraph"/>
        <w:widowControl w:val="0"/>
        <w:numPr>
          <w:ilvl w:val="0"/>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Knowledge of the following:</w:t>
      </w:r>
    </w:p>
    <w:p w14:paraId="4D4FF321" w14:textId="7913E4B6"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CACFP (Child and Adult Care Food Program) regulations</w:t>
      </w:r>
    </w:p>
    <w:p w14:paraId="5EBFB580" w14:textId="2D7FB4D8"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DHS (Department of Human Services) regulations</w:t>
      </w:r>
    </w:p>
    <w:p w14:paraId="7EB08C59" w14:textId="047D47E1"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DCDC Policies and Procedures: Personnel Policies and Employee Handbook</w:t>
      </w:r>
    </w:p>
    <w:p w14:paraId="6AF9B480" w14:textId="48B0F1CB" w:rsidR="00855D2B" w:rsidRDefault="00855D2B"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DCDC’s EI Program Philosophy</w:t>
      </w:r>
    </w:p>
    <w:p w14:paraId="597EE6E3" w14:textId="229A3E60" w:rsidR="00247BF6" w:rsidRDefault="00247BF6" w:rsidP="00247BF6">
      <w:pPr>
        <w:pStyle w:val="ListParagraph"/>
        <w:widowControl w:val="0"/>
        <w:numPr>
          <w:ilvl w:val="0"/>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Skill in the following:</w:t>
      </w:r>
    </w:p>
    <w:p w14:paraId="4C4A8D67" w14:textId="3CB1B564" w:rsidR="00247BF6" w:rsidRDefault="00247BF6" w:rsidP="00247BF6">
      <w:pPr>
        <w:pStyle w:val="ListParagraph"/>
        <w:widowControl w:val="0"/>
        <w:numPr>
          <w:ilvl w:val="1"/>
          <w:numId w:val="5"/>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Communication including reading, speaking, writing and </w:t>
      </w:r>
      <w:proofErr w:type="gramStart"/>
      <w:r>
        <w:rPr>
          <w:rFonts w:ascii="Century Gothic" w:hAnsi="Century Gothic" w:cs="Arial"/>
          <w:sz w:val="20"/>
          <w:szCs w:val="20"/>
        </w:rPr>
        <w:t>listening</w:t>
      </w:r>
      <w:proofErr w:type="gramEnd"/>
    </w:p>
    <w:p w14:paraId="78FFB69A" w14:textId="7254B9E4" w:rsidR="00247BF6" w:rsidRDefault="00247BF6" w:rsidP="00247BF6">
      <w:pPr>
        <w:pStyle w:val="ListParagraph"/>
        <w:widowControl w:val="0"/>
        <w:numPr>
          <w:ilvl w:val="1"/>
          <w:numId w:val="5"/>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Building and maintain positive relationships with staff, community stakeholders, families, and </w:t>
      </w:r>
      <w:proofErr w:type="gramStart"/>
      <w:r>
        <w:rPr>
          <w:rFonts w:ascii="Century Gothic" w:hAnsi="Century Gothic" w:cs="Arial"/>
          <w:sz w:val="20"/>
          <w:szCs w:val="20"/>
        </w:rPr>
        <w:t>children</w:t>
      </w:r>
      <w:proofErr w:type="gramEnd"/>
    </w:p>
    <w:p w14:paraId="46581765" w14:textId="0B3A07D1" w:rsidR="00247BF6" w:rsidRDefault="00247BF6" w:rsidP="00247BF6">
      <w:pPr>
        <w:pStyle w:val="ListParagraph"/>
        <w:widowControl w:val="0"/>
        <w:numPr>
          <w:ilvl w:val="0"/>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Ability to perform the following:</w:t>
      </w:r>
    </w:p>
    <w:p w14:paraId="12DBEFF4" w14:textId="2130E220"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R</w:t>
      </w:r>
      <w:r w:rsidRPr="00337BFD">
        <w:rPr>
          <w:rFonts w:ascii="Century Gothic" w:hAnsi="Century Gothic" w:cs="Arial"/>
          <w:sz w:val="20"/>
          <w:szCs w:val="20"/>
        </w:rPr>
        <w:t>ead, calculate, measure, and compile information as necessary for</w:t>
      </w:r>
      <w:r w:rsidR="00391FED">
        <w:rPr>
          <w:rFonts w:ascii="Century Gothic" w:hAnsi="Century Gothic" w:cs="Arial"/>
          <w:sz w:val="20"/>
          <w:szCs w:val="20"/>
        </w:rPr>
        <w:t xml:space="preserve"> budgets and </w:t>
      </w:r>
      <w:proofErr w:type="gramStart"/>
      <w:r w:rsidR="00391FED">
        <w:rPr>
          <w:rFonts w:ascii="Century Gothic" w:hAnsi="Century Gothic" w:cs="Arial"/>
          <w:sz w:val="20"/>
          <w:szCs w:val="20"/>
        </w:rPr>
        <w:t>reports</w:t>
      </w:r>
      <w:proofErr w:type="gramEnd"/>
    </w:p>
    <w:p w14:paraId="3111954A" w14:textId="72481662" w:rsidR="00247BF6" w:rsidRDefault="00391FED"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Explain</w:t>
      </w:r>
      <w:r w:rsidR="00247BF6" w:rsidRPr="00337BFD">
        <w:rPr>
          <w:rFonts w:ascii="Century Gothic" w:hAnsi="Century Gothic" w:cs="Arial"/>
          <w:sz w:val="20"/>
          <w:szCs w:val="20"/>
        </w:rPr>
        <w:t xml:space="preserve"> regulations and directives </w:t>
      </w:r>
      <w:r>
        <w:rPr>
          <w:rFonts w:ascii="Century Gothic" w:hAnsi="Century Gothic" w:cs="Arial"/>
          <w:sz w:val="20"/>
          <w:szCs w:val="20"/>
        </w:rPr>
        <w:t xml:space="preserve">to </w:t>
      </w:r>
      <w:proofErr w:type="gramStart"/>
      <w:r>
        <w:rPr>
          <w:rFonts w:ascii="Century Gothic" w:hAnsi="Century Gothic" w:cs="Arial"/>
          <w:sz w:val="20"/>
          <w:szCs w:val="20"/>
        </w:rPr>
        <w:t>subordinates</w:t>
      </w:r>
      <w:proofErr w:type="gramEnd"/>
    </w:p>
    <w:p w14:paraId="4F1DD929" w14:textId="4F94DE78"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Problem </w:t>
      </w:r>
      <w:proofErr w:type="gramStart"/>
      <w:r>
        <w:rPr>
          <w:rFonts w:ascii="Century Gothic" w:hAnsi="Century Gothic" w:cs="Arial"/>
          <w:sz w:val="20"/>
          <w:szCs w:val="20"/>
        </w:rPr>
        <w:t>solve</w:t>
      </w:r>
      <w:proofErr w:type="gramEnd"/>
    </w:p>
    <w:p w14:paraId="6BC6B845" w14:textId="2A9F6057" w:rsidR="00391FED" w:rsidRDefault="00391FED"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Computer experience</w:t>
      </w:r>
    </w:p>
    <w:p w14:paraId="0EFEFFC4" w14:textId="7B06C559"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Work independently of day-to-day </w:t>
      </w:r>
      <w:proofErr w:type="gramStart"/>
      <w:r>
        <w:rPr>
          <w:rFonts w:ascii="Century Gothic" w:hAnsi="Century Gothic" w:cs="Arial"/>
          <w:sz w:val="20"/>
          <w:szCs w:val="20"/>
        </w:rPr>
        <w:t>supervision</w:t>
      </w:r>
      <w:proofErr w:type="gramEnd"/>
    </w:p>
    <w:p w14:paraId="70FB9022" w14:textId="65D2FB96"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Work as part of a </w:t>
      </w:r>
      <w:proofErr w:type="gramStart"/>
      <w:r>
        <w:rPr>
          <w:rFonts w:ascii="Century Gothic" w:hAnsi="Century Gothic" w:cs="Arial"/>
          <w:sz w:val="20"/>
          <w:szCs w:val="20"/>
        </w:rPr>
        <w:t>team</w:t>
      </w:r>
      <w:proofErr w:type="gramEnd"/>
    </w:p>
    <w:p w14:paraId="290B5EA6" w14:textId="14EA9346"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Report directly to ChildLine, any suspected abuse, and alert DCDC administrative staff of the </w:t>
      </w:r>
      <w:proofErr w:type="gramStart"/>
      <w:r>
        <w:rPr>
          <w:rFonts w:ascii="Century Gothic" w:hAnsi="Century Gothic" w:cs="Arial"/>
          <w:sz w:val="20"/>
          <w:szCs w:val="20"/>
        </w:rPr>
        <w:lastRenderedPageBreak/>
        <w:t>situation</w:t>
      </w:r>
      <w:proofErr w:type="gramEnd"/>
    </w:p>
    <w:p w14:paraId="2C2C3C8B" w14:textId="43C5BEA2" w:rsidR="00247BF6" w:rsidRDefault="00247BF6" w:rsidP="00374423">
      <w:pPr>
        <w:pStyle w:val="ListParagraph"/>
        <w:widowControl w:val="0"/>
        <w:numPr>
          <w:ilvl w:val="1"/>
          <w:numId w:val="5"/>
        </w:numPr>
        <w:tabs>
          <w:tab w:val="left" w:pos="-1440"/>
          <w:tab w:val="num" w:pos="720"/>
        </w:tabs>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 xml:space="preserve">Assist in Fire Drill procedures to aid in </w:t>
      </w:r>
      <w:proofErr w:type="gramStart"/>
      <w:r>
        <w:rPr>
          <w:rFonts w:ascii="Century Gothic" w:hAnsi="Century Gothic" w:cs="Arial"/>
          <w:sz w:val="20"/>
          <w:szCs w:val="20"/>
        </w:rPr>
        <w:t>evacuation</w:t>
      </w:r>
      <w:proofErr w:type="gramEnd"/>
    </w:p>
    <w:p w14:paraId="5F9A62C1" w14:textId="77777777" w:rsidR="00374423" w:rsidRDefault="00374423" w:rsidP="00374423">
      <w:pPr>
        <w:pStyle w:val="ListParagraph"/>
        <w:widowControl w:val="0"/>
        <w:tabs>
          <w:tab w:val="left" w:pos="-1440"/>
        </w:tabs>
        <w:autoSpaceDE w:val="0"/>
        <w:autoSpaceDN w:val="0"/>
        <w:adjustRightInd w:val="0"/>
        <w:spacing w:after="0"/>
        <w:ind w:left="1440"/>
        <w:jc w:val="both"/>
        <w:rPr>
          <w:rFonts w:ascii="Century Gothic" w:hAnsi="Century Gothic" w:cs="Arial"/>
          <w:sz w:val="20"/>
          <w:szCs w:val="20"/>
        </w:rPr>
      </w:pPr>
    </w:p>
    <w:p w14:paraId="54F99F19" w14:textId="668D736D" w:rsidR="006B61D9" w:rsidRDefault="00247BF6" w:rsidP="00247BF6">
      <w:pPr>
        <w:widowControl w:val="0"/>
        <w:autoSpaceDE w:val="0"/>
        <w:autoSpaceDN w:val="0"/>
        <w:adjustRightInd w:val="0"/>
        <w:spacing w:after="0"/>
        <w:jc w:val="both"/>
        <w:rPr>
          <w:rFonts w:ascii="Century Gothic" w:hAnsi="Century Gothic" w:cs="Arial"/>
          <w:b/>
          <w:bCs/>
        </w:rPr>
      </w:pPr>
      <w:r>
        <w:rPr>
          <w:rFonts w:ascii="Century Gothic" w:hAnsi="Century Gothic" w:cs="Arial"/>
          <w:b/>
          <w:bCs/>
        </w:rPr>
        <w:t xml:space="preserve">General </w:t>
      </w:r>
      <w:r w:rsidR="00337BFD">
        <w:rPr>
          <w:rFonts w:ascii="Century Gothic" w:hAnsi="Century Gothic" w:cs="Arial"/>
          <w:b/>
          <w:bCs/>
        </w:rPr>
        <w:t>J</w:t>
      </w:r>
      <w:r>
        <w:rPr>
          <w:rFonts w:ascii="Century Gothic" w:hAnsi="Century Gothic" w:cs="Arial"/>
          <w:b/>
          <w:bCs/>
        </w:rPr>
        <w:t>ob</w:t>
      </w:r>
      <w:r w:rsidR="00337BFD">
        <w:rPr>
          <w:rFonts w:ascii="Century Gothic" w:hAnsi="Century Gothic" w:cs="Arial"/>
          <w:b/>
          <w:bCs/>
        </w:rPr>
        <w:t xml:space="preserve"> </w:t>
      </w:r>
      <w:r w:rsidR="006B61D9" w:rsidRPr="00337BFD">
        <w:rPr>
          <w:rFonts w:ascii="Century Gothic" w:hAnsi="Century Gothic" w:cs="Arial"/>
          <w:b/>
          <w:bCs/>
        </w:rPr>
        <w:t>R</w:t>
      </w:r>
      <w:r>
        <w:rPr>
          <w:rFonts w:ascii="Century Gothic" w:hAnsi="Century Gothic" w:cs="Arial"/>
          <w:b/>
          <w:bCs/>
        </w:rPr>
        <w:t>esponsibilities</w:t>
      </w:r>
      <w:r w:rsidR="006B61D9" w:rsidRPr="00337BFD">
        <w:rPr>
          <w:rFonts w:ascii="Century Gothic" w:hAnsi="Century Gothic" w:cs="Arial"/>
          <w:b/>
          <w:bCs/>
        </w:rPr>
        <w:t>:</w:t>
      </w:r>
    </w:p>
    <w:p w14:paraId="112FB94F" w14:textId="07F6B13C" w:rsidR="0085283A" w:rsidRDefault="0085283A" w:rsidP="00247BF6">
      <w:pPr>
        <w:pStyle w:val="ListParagraph"/>
        <w:widowControl w:val="0"/>
        <w:numPr>
          <w:ilvl w:val="0"/>
          <w:numId w:val="4"/>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Communicate regularly with </w:t>
      </w:r>
      <w:proofErr w:type="gramStart"/>
      <w:r>
        <w:rPr>
          <w:rFonts w:ascii="Century Gothic" w:hAnsi="Century Gothic" w:cs="Arial"/>
          <w:sz w:val="20"/>
          <w:szCs w:val="20"/>
        </w:rPr>
        <w:t>staff</w:t>
      </w:r>
      <w:proofErr w:type="gramEnd"/>
    </w:p>
    <w:p w14:paraId="1829F14C" w14:textId="44D50378" w:rsidR="0085283A" w:rsidRDefault="0085283A" w:rsidP="00247BF6">
      <w:pPr>
        <w:pStyle w:val="ListParagraph"/>
        <w:widowControl w:val="0"/>
        <w:numPr>
          <w:ilvl w:val="0"/>
          <w:numId w:val="4"/>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Work as a member of a </w:t>
      </w:r>
      <w:proofErr w:type="gramStart"/>
      <w:r>
        <w:rPr>
          <w:rFonts w:ascii="Century Gothic" w:hAnsi="Century Gothic" w:cs="Arial"/>
          <w:sz w:val="20"/>
          <w:szCs w:val="20"/>
        </w:rPr>
        <w:t>team</w:t>
      </w:r>
      <w:proofErr w:type="gramEnd"/>
    </w:p>
    <w:p w14:paraId="1BA36C42" w14:textId="77777777" w:rsidR="00247BF6" w:rsidRPr="00337BFD" w:rsidRDefault="00247BF6" w:rsidP="00247BF6">
      <w:pPr>
        <w:pStyle w:val="ListParagraph"/>
        <w:widowControl w:val="0"/>
        <w:numPr>
          <w:ilvl w:val="0"/>
          <w:numId w:val="4"/>
        </w:numPr>
        <w:tabs>
          <w:tab w:val="left" w:pos="-1440"/>
          <w:tab w:val="num" w:pos="720"/>
        </w:tabs>
        <w:autoSpaceDE w:val="0"/>
        <w:autoSpaceDN w:val="0"/>
        <w:adjustRightInd w:val="0"/>
        <w:jc w:val="both"/>
        <w:rPr>
          <w:rFonts w:ascii="Century Gothic" w:hAnsi="Century Gothic" w:cs="Arial"/>
          <w:sz w:val="20"/>
          <w:szCs w:val="20"/>
        </w:rPr>
      </w:pPr>
      <w:bookmarkStart w:id="0" w:name="QuickMark"/>
      <w:r w:rsidRPr="00337BFD">
        <w:rPr>
          <w:rFonts w:ascii="Century Gothic" w:hAnsi="Century Gothic" w:cs="Arial"/>
          <w:sz w:val="20"/>
          <w:szCs w:val="20"/>
        </w:rPr>
        <w:t>Prompt and regular attendance to assigned area.</w:t>
      </w:r>
    </w:p>
    <w:p w14:paraId="677CE4FC" w14:textId="252D9FA3" w:rsidR="00247BF6" w:rsidRDefault="00247BF6" w:rsidP="00374423">
      <w:pPr>
        <w:pStyle w:val="ListParagraph"/>
        <w:widowControl w:val="0"/>
        <w:numPr>
          <w:ilvl w:val="0"/>
          <w:numId w:val="4"/>
        </w:numPr>
        <w:tabs>
          <w:tab w:val="left" w:pos="-1440"/>
        </w:tabs>
        <w:autoSpaceDE w:val="0"/>
        <w:autoSpaceDN w:val="0"/>
        <w:adjustRightInd w:val="0"/>
        <w:spacing w:after="0"/>
        <w:jc w:val="both"/>
        <w:rPr>
          <w:rFonts w:ascii="Century Gothic" w:hAnsi="Century Gothic" w:cs="Arial"/>
          <w:sz w:val="20"/>
          <w:szCs w:val="20"/>
        </w:rPr>
      </w:pPr>
      <w:r w:rsidRPr="00337BFD">
        <w:rPr>
          <w:rFonts w:ascii="Century Gothic" w:hAnsi="Century Gothic" w:cs="Arial"/>
          <w:sz w:val="20"/>
          <w:szCs w:val="20"/>
        </w:rPr>
        <w:t xml:space="preserve">Carry out additional duties as assigned by the </w:t>
      </w:r>
      <w:r w:rsidR="00855D2B">
        <w:rPr>
          <w:rFonts w:ascii="Century Gothic" w:hAnsi="Century Gothic" w:cs="Arial"/>
          <w:sz w:val="20"/>
          <w:szCs w:val="20"/>
        </w:rPr>
        <w:t>EI Coordinator or</w:t>
      </w:r>
      <w:r w:rsidR="00391FED">
        <w:rPr>
          <w:rFonts w:ascii="Century Gothic" w:hAnsi="Century Gothic" w:cs="Arial"/>
          <w:sz w:val="20"/>
          <w:szCs w:val="20"/>
        </w:rPr>
        <w:t xml:space="preserve"> Executive Director for the</w:t>
      </w:r>
      <w:r w:rsidRPr="00337BFD">
        <w:rPr>
          <w:rFonts w:ascii="Century Gothic" w:hAnsi="Century Gothic" w:cs="Arial"/>
          <w:sz w:val="20"/>
          <w:szCs w:val="20"/>
        </w:rPr>
        <w:t xml:space="preserve"> efficient quality operation of the program</w:t>
      </w:r>
      <w:bookmarkEnd w:id="0"/>
      <w:r>
        <w:rPr>
          <w:rFonts w:ascii="Century Gothic" w:hAnsi="Century Gothic" w:cs="Arial"/>
          <w:sz w:val="20"/>
          <w:szCs w:val="20"/>
        </w:rPr>
        <w:t>.</w:t>
      </w:r>
    </w:p>
    <w:p w14:paraId="6A4CB227" w14:textId="487E0453" w:rsidR="00855D2B" w:rsidRDefault="00855D2B" w:rsidP="00374423">
      <w:pPr>
        <w:pStyle w:val="ListParagraph"/>
        <w:widowControl w:val="0"/>
        <w:numPr>
          <w:ilvl w:val="0"/>
          <w:numId w:val="4"/>
        </w:numPr>
        <w:tabs>
          <w:tab w:val="left" w:pos="-1440"/>
        </w:tabs>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 xml:space="preserve">Always be a positive role model for staff of childcare </w:t>
      </w:r>
      <w:proofErr w:type="gramStart"/>
      <w:r>
        <w:rPr>
          <w:rFonts w:ascii="Century Gothic" w:hAnsi="Century Gothic" w:cs="Arial"/>
          <w:sz w:val="20"/>
          <w:szCs w:val="20"/>
        </w:rPr>
        <w:t>facilities</w:t>
      </w:r>
      <w:proofErr w:type="gramEnd"/>
    </w:p>
    <w:p w14:paraId="23A1F082" w14:textId="712E6B72" w:rsidR="00855D2B" w:rsidRDefault="00855D2B" w:rsidP="00374423">
      <w:pPr>
        <w:pStyle w:val="ListParagraph"/>
        <w:widowControl w:val="0"/>
        <w:numPr>
          <w:ilvl w:val="0"/>
          <w:numId w:val="4"/>
        </w:numPr>
        <w:tabs>
          <w:tab w:val="left" w:pos="-1440"/>
        </w:tabs>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 xml:space="preserve">Maintain cleanliness of toys, </w:t>
      </w:r>
      <w:proofErr w:type="gramStart"/>
      <w:r>
        <w:rPr>
          <w:rFonts w:ascii="Century Gothic" w:hAnsi="Century Gothic" w:cs="Arial"/>
          <w:sz w:val="20"/>
          <w:szCs w:val="20"/>
        </w:rPr>
        <w:t>equipment</w:t>
      </w:r>
      <w:proofErr w:type="gramEnd"/>
      <w:r>
        <w:rPr>
          <w:rFonts w:ascii="Century Gothic" w:hAnsi="Century Gothic" w:cs="Arial"/>
          <w:sz w:val="20"/>
          <w:szCs w:val="20"/>
        </w:rPr>
        <w:t xml:space="preserve"> and supplies. Keep all in good repair.</w:t>
      </w:r>
    </w:p>
    <w:p w14:paraId="60038CC9" w14:textId="48727E66" w:rsidR="00855D2B" w:rsidRDefault="00855D2B" w:rsidP="00374423">
      <w:pPr>
        <w:pStyle w:val="ListParagraph"/>
        <w:widowControl w:val="0"/>
        <w:numPr>
          <w:ilvl w:val="0"/>
          <w:numId w:val="4"/>
        </w:numPr>
        <w:tabs>
          <w:tab w:val="left" w:pos="-1440"/>
        </w:tabs>
        <w:autoSpaceDE w:val="0"/>
        <w:autoSpaceDN w:val="0"/>
        <w:adjustRightInd w:val="0"/>
        <w:spacing w:after="0"/>
        <w:jc w:val="both"/>
        <w:rPr>
          <w:rFonts w:ascii="Century Gothic" w:hAnsi="Century Gothic" w:cs="Arial"/>
          <w:sz w:val="20"/>
          <w:szCs w:val="20"/>
        </w:rPr>
      </w:pPr>
      <w:proofErr w:type="gramStart"/>
      <w:r>
        <w:rPr>
          <w:rFonts w:ascii="Century Gothic" w:hAnsi="Century Gothic" w:cs="Arial"/>
          <w:sz w:val="20"/>
          <w:szCs w:val="20"/>
        </w:rPr>
        <w:t>Attend</w:t>
      </w:r>
      <w:proofErr w:type="gramEnd"/>
      <w:r>
        <w:rPr>
          <w:rFonts w:ascii="Century Gothic" w:hAnsi="Century Gothic" w:cs="Arial"/>
          <w:sz w:val="20"/>
          <w:szCs w:val="20"/>
        </w:rPr>
        <w:t xml:space="preserve"> appropriate in-services, trainings, </w:t>
      </w:r>
      <w:proofErr w:type="gramStart"/>
      <w:r>
        <w:rPr>
          <w:rFonts w:ascii="Century Gothic" w:hAnsi="Century Gothic" w:cs="Arial"/>
          <w:sz w:val="20"/>
          <w:szCs w:val="20"/>
        </w:rPr>
        <w:t>meetings</w:t>
      </w:r>
      <w:proofErr w:type="gramEnd"/>
      <w:r>
        <w:rPr>
          <w:rFonts w:ascii="Century Gothic" w:hAnsi="Century Gothic" w:cs="Arial"/>
          <w:sz w:val="20"/>
          <w:szCs w:val="20"/>
        </w:rPr>
        <w:t xml:space="preserve"> and conferences.</w:t>
      </w:r>
    </w:p>
    <w:p w14:paraId="23F5BCE7" w14:textId="77777777" w:rsidR="00374423" w:rsidRPr="00247BF6" w:rsidRDefault="00374423" w:rsidP="00374423">
      <w:pPr>
        <w:pStyle w:val="ListParagraph"/>
        <w:widowControl w:val="0"/>
        <w:tabs>
          <w:tab w:val="left" w:pos="-1440"/>
        </w:tabs>
        <w:autoSpaceDE w:val="0"/>
        <w:autoSpaceDN w:val="0"/>
        <w:adjustRightInd w:val="0"/>
        <w:spacing w:after="0"/>
        <w:jc w:val="both"/>
        <w:rPr>
          <w:rFonts w:ascii="Century Gothic" w:hAnsi="Century Gothic" w:cs="Arial"/>
          <w:sz w:val="20"/>
          <w:szCs w:val="20"/>
        </w:rPr>
      </w:pPr>
    </w:p>
    <w:p w14:paraId="4DA88986" w14:textId="066E5780" w:rsidR="00F41960" w:rsidRDefault="00F41960" w:rsidP="00F41960">
      <w:pPr>
        <w:widowControl w:val="0"/>
        <w:autoSpaceDE w:val="0"/>
        <w:autoSpaceDN w:val="0"/>
        <w:adjustRightInd w:val="0"/>
        <w:spacing w:after="0"/>
        <w:jc w:val="both"/>
        <w:rPr>
          <w:rFonts w:ascii="Century Gothic" w:hAnsi="Century Gothic" w:cs="Arial"/>
          <w:b/>
          <w:bCs/>
        </w:rPr>
      </w:pPr>
      <w:r>
        <w:rPr>
          <w:rFonts w:ascii="Century Gothic" w:hAnsi="Century Gothic" w:cs="Arial"/>
          <w:b/>
          <w:bCs/>
        </w:rPr>
        <w:t xml:space="preserve">Specific Job </w:t>
      </w:r>
      <w:r w:rsidRPr="00337BFD">
        <w:rPr>
          <w:rFonts w:ascii="Century Gothic" w:hAnsi="Century Gothic" w:cs="Arial"/>
          <w:b/>
          <w:bCs/>
        </w:rPr>
        <w:t>R</w:t>
      </w:r>
      <w:r>
        <w:rPr>
          <w:rFonts w:ascii="Century Gothic" w:hAnsi="Century Gothic" w:cs="Arial"/>
          <w:b/>
          <w:bCs/>
        </w:rPr>
        <w:t>esponsibilities</w:t>
      </w:r>
      <w:r w:rsidRPr="00337BFD">
        <w:rPr>
          <w:rFonts w:ascii="Century Gothic" w:hAnsi="Century Gothic" w:cs="Arial"/>
          <w:b/>
          <w:bCs/>
        </w:rPr>
        <w:t>:</w:t>
      </w:r>
    </w:p>
    <w:p w14:paraId="0E38CF98" w14:textId="34B8BB16" w:rsidR="006B61D9" w:rsidRPr="00337BFD" w:rsidRDefault="00855D2B" w:rsidP="005E16A2">
      <w:pPr>
        <w:widowControl w:val="0"/>
        <w:autoSpaceDE w:val="0"/>
        <w:autoSpaceDN w:val="0"/>
        <w:adjustRightInd w:val="0"/>
        <w:spacing w:after="0"/>
        <w:jc w:val="both"/>
        <w:rPr>
          <w:rFonts w:ascii="Century Gothic" w:hAnsi="Century Gothic" w:cs="Arial"/>
          <w:bCs/>
          <w:i/>
          <w:iCs/>
          <w:sz w:val="20"/>
          <w:szCs w:val="20"/>
        </w:rPr>
      </w:pPr>
      <w:r>
        <w:rPr>
          <w:rFonts w:ascii="Century Gothic" w:hAnsi="Century Gothic" w:cs="Arial"/>
          <w:bCs/>
          <w:i/>
          <w:iCs/>
          <w:sz w:val="20"/>
          <w:szCs w:val="20"/>
        </w:rPr>
        <w:t>Early Intervention</w:t>
      </w:r>
      <w:r w:rsidR="006B61D9" w:rsidRPr="00337BFD">
        <w:rPr>
          <w:rFonts w:ascii="Century Gothic" w:hAnsi="Century Gothic" w:cs="Arial"/>
          <w:bCs/>
          <w:i/>
          <w:iCs/>
          <w:sz w:val="20"/>
          <w:szCs w:val="20"/>
        </w:rPr>
        <w:t>:</w:t>
      </w:r>
    </w:p>
    <w:p w14:paraId="7F371108" w14:textId="4AE4C7F3" w:rsidR="006F2DCB" w:rsidRDefault="00855D2B" w:rsidP="00391FED">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Complete all necessary paperwork, online information, etc</w:t>
      </w:r>
      <w:r w:rsidR="008F2E8E">
        <w:rPr>
          <w:rFonts w:ascii="Century Gothic" w:hAnsi="Century Gothic" w:cs="Arial"/>
          <w:sz w:val="20"/>
          <w:szCs w:val="20"/>
        </w:rPr>
        <w:t>.</w:t>
      </w:r>
      <w:r>
        <w:rPr>
          <w:rFonts w:ascii="Century Gothic" w:hAnsi="Century Gothic" w:cs="Arial"/>
          <w:sz w:val="20"/>
          <w:szCs w:val="20"/>
        </w:rPr>
        <w:t xml:space="preserve"> as needed for each child receiving services following timelines set by EI Coordinator.</w:t>
      </w:r>
    </w:p>
    <w:p w14:paraId="5B7F9B32" w14:textId="1A7BF5BA" w:rsidR="00855D2B" w:rsidRDefault="00855D2B" w:rsidP="00391FED">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Attend necessary meetings as scheduled to staff, review, and consult on children with a team and </w:t>
      </w:r>
      <w:proofErr w:type="gramStart"/>
      <w:r>
        <w:rPr>
          <w:rFonts w:ascii="Century Gothic" w:hAnsi="Century Gothic" w:cs="Arial"/>
          <w:sz w:val="20"/>
          <w:szCs w:val="20"/>
        </w:rPr>
        <w:t>strengths based</w:t>
      </w:r>
      <w:proofErr w:type="gramEnd"/>
      <w:r>
        <w:rPr>
          <w:rFonts w:ascii="Century Gothic" w:hAnsi="Century Gothic" w:cs="Arial"/>
          <w:sz w:val="20"/>
          <w:szCs w:val="20"/>
        </w:rPr>
        <w:t xml:space="preserve"> approach.</w:t>
      </w:r>
    </w:p>
    <w:p w14:paraId="7FA0E60A" w14:textId="0D7971DC" w:rsidR="00855D2B" w:rsidRDefault="00855D2B" w:rsidP="00855D2B">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Recommend therapies as needed in accordance with developmental levels.</w:t>
      </w:r>
    </w:p>
    <w:p w14:paraId="4DF011D2" w14:textId="257BA03B" w:rsidR="00855D2B" w:rsidRDefault="00855D2B" w:rsidP="00855D2B">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Consult and co-treat with therapists on a consistent basis.</w:t>
      </w:r>
    </w:p>
    <w:p w14:paraId="37F19B58" w14:textId="685B8923" w:rsidR="00855D2B" w:rsidRDefault="00855D2B" w:rsidP="00855D2B">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Participate and prepare any needed material for IFSP’s, quarterly reviews, and any other family meetings.</w:t>
      </w:r>
    </w:p>
    <w:p w14:paraId="609AE4F5" w14:textId="6F0B01F0" w:rsidR="00855D2B" w:rsidRDefault="00855D2B" w:rsidP="00855D2B">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Promote and educate families and childcare professionals on inclusionary practices while modeling and practicing the same.</w:t>
      </w:r>
    </w:p>
    <w:p w14:paraId="4C60EF90" w14:textId="736A35CE" w:rsidR="00855D2B" w:rsidRDefault="00855D2B" w:rsidP="00855D2B">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Keeping in mind the individual development of each child, work toward social, nutritional, physical, emotional, language and cognitive goals appropriate to each child’s individual needs.</w:t>
      </w:r>
    </w:p>
    <w:p w14:paraId="0CBD127E" w14:textId="63FBFB77" w:rsidR="00855D2B" w:rsidRDefault="00855D2B" w:rsidP="00855D2B">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Conduct developmentally appropriate activities according to goals addressed in IFSP as well as overall development.</w:t>
      </w:r>
    </w:p>
    <w:p w14:paraId="1C76A35B" w14:textId="2233F45E" w:rsidR="00BD57D3" w:rsidRDefault="00BD57D3" w:rsidP="00855D2B">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Actively engage in home visits and promote parent involvement.</w:t>
      </w:r>
    </w:p>
    <w:p w14:paraId="34F407A0" w14:textId="77F1DAC9" w:rsidR="00BD57D3" w:rsidRDefault="00BD57D3" w:rsidP="00855D2B">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Maintain open and frequent communication with parents and EI Coordinator and team members.</w:t>
      </w:r>
    </w:p>
    <w:p w14:paraId="3EE843A2" w14:textId="4A752C63" w:rsidR="00BD57D3" w:rsidRDefault="00BD57D3" w:rsidP="00855D2B">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Review IFSP’s as needed and make necessary adjustments to service frequency and progress monitoring. </w:t>
      </w:r>
    </w:p>
    <w:p w14:paraId="5EE5EA85" w14:textId="05A19912" w:rsidR="00BD57D3" w:rsidRDefault="00BD57D3" w:rsidP="00855D2B">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Conduct development evaluations.</w:t>
      </w:r>
    </w:p>
    <w:p w14:paraId="0A7A1ABF" w14:textId="10FFBF48" w:rsidR="006B61D9" w:rsidRPr="00BD57D3" w:rsidRDefault="00BD57D3" w:rsidP="00BD57D3">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Maintain records or reports that are necessary for the children of the program. This includes, but is not limited </w:t>
      </w:r>
      <w:proofErr w:type="gramStart"/>
      <w:r>
        <w:rPr>
          <w:rFonts w:ascii="Century Gothic" w:hAnsi="Century Gothic" w:cs="Arial"/>
          <w:sz w:val="20"/>
          <w:szCs w:val="20"/>
        </w:rPr>
        <w:t>to:</w:t>
      </w:r>
      <w:proofErr w:type="gramEnd"/>
      <w:r>
        <w:rPr>
          <w:rFonts w:ascii="Century Gothic" w:hAnsi="Century Gothic" w:cs="Arial"/>
          <w:sz w:val="20"/>
          <w:szCs w:val="20"/>
        </w:rPr>
        <w:t xml:space="preserve"> session notes, contact logs, quarterly analysis, assessments/evaluations, screenings, etc. Give reports to the appropriate person for filing.</w:t>
      </w:r>
    </w:p>
    <w:p w14:paraId="3E452BBC" w14:textId="7F08C450" w:rsidR="006B61D9" w:rsidRPr="00391FED" w:rsidRDefault="00BD57D3" w:rsidP="00391FED">
      <w:pPr>
        <w:pStyle w:val="ListParagraph"/>
        <w:widowControl w:val="0"/>
        <w:numPr>
          <w:ilvl w:val="0"/>
          <w:numId w:val="4"/>
        </w:numPr>
        <w:tabs>
          <w:tab w:val="left" w:pos="-1440"/>
          <w:tab w:val="num" w:pos="864"/>
        </w:tabs>
        <w:autoSpaceDE w:val="0"/>
        <w:autoSpaceDN w:val="0"/>
        <w:adjustRightInd w:val="0"/>
        <w:jc w:val="both"/>
        <w:rPr>
          <w:rFonts w:ascii="Arial" w:hAnsi="Arial" w:cs="Arial"/>
        </w:rPr>
      </w:pPr>
      <w:r>
        <w:rPr>
          <w:rFonts w:ascii="Century Gothic" w:hAnsi="Century Gothic" w:cs="Arial"/>
          <w:sz w:val="20"/>
          <w:szCs w:val="20"/>
        </w:rPr>
        <w:t xml:space="preserve">Attend center sponsored meetings, </w:t>
      </w:r>
      <w:proofErr w:type="gramStart"/>
      <w:r>
        <w:rPr>
          <w:rFonts w:ascii="Century Gothic" w:hAnsi="Century Gothic" w:cs="Arial"/>
          <w:sz w:val="20"/>
          <w:szCs w:val="20"/>
        </w:rPr>
        <w:t>trainings</w:t>
      </w:r>
      <w:proofErr w:type="gramEnd"/>
      <w:r>
        <w:rPr>
          <w:rFonts w:ascii="Century Gothic" w:hAnsi="Century Gothic" w:cs="Arial"/>
          <w:sz w:val="20"/>
          <w:szCs w:val="20"/>
        </w:rPr>
        <w:t>, and/or events as required by the Early Intervention Coordinator or Executive Director.</w:t>
      </w:r>
    </w:p>
    <w:p w14:paraId="329CA772" w14:textId="77777777" w:rsidR="003134AD" w:rsidRDefault="003134AD" w:rsidP="00337BFD">
      <w:pPr>
        <w:widowControl w:val="0"/>
        <w:autoSpaceDE w:val="0"/>
        <w:autoSpaceDN w:val="0"/>
        <w:adjustRightInd w:val="0"/>
        <w:jc w:val="both"/>
        <w:rPr>
          <w:rFonts w:ascii="Century Gothic" w:hAnsi="Century Gothic" w:cs="Arial"/>
        </w:rPr>
      </w:pPr>
    </w:p>
    <w:p w14:paraId="5635596A" w14:textId="77777777" w:rsidR="00374423" w:rsidRDefault="00374423" w:rsidP="00337BFD">
      <w:pPr>
        <w:widowControl w:val="0"/>
        <w:autoSpaceDE w:val="0"/>
        <w:autoSpaceDN w:val="0"/>
        <w:adjustRightInd w:val="0"/>
        <w:jc w:val="both"/>
        <w:rPr>
          <w:rFonts w:ascii="Century Gothic" w:hAnsi="Century Gothic" w:cs="Arial"/>
        </w:rPr>
      </w:pPr>
    </w:p>
    <w:p w14:paraId="3453D7C0" w14:textId="77777777" w:rsidR="006B61D9" w:rsidRPr="00F41960" w:rsidRDefault="006B61D9" w:rsidP="005E16A2">
      <w:pPr>
        <w:widowControl w:val="0"/>
        <w:autoSpaceDE w:val="0"/>
        <w:autoSpaceDN w:val="0"/>
        <w:adjustRightInd w:val="0"/>
        <w:spacing w:after="0"/>
        <w:jc w:val="both"/>
        <w:rPr>
          <w:rFonts w:ascii="Century Gothic" w:hAnsi="Century Gothic" w:cs="Arial"/>
          <w:b/>
        </w:rPr>
      </w:pPr>
      <w:r w:rsidRPr="00F41960">
        <w:rPr>
          <w:rFonts w:ascii="Century Gothic" w:hAnsi="Century Gothic" w:cs="Arial"/>
          <w:b/>
        </w:rPr>
        <w:t>Working Conditions:</w:t>
      </w:r>
    </w:p>
    <w:p w14:paraId="0A097470" w14:textId="30CE517E" w:rsidR="006B61D9" w:rsidRPr="00337BFD" w:rsidRDefault="006B61D9" w:rsidP="00337BFD">
      <w:pPr>
        <w:widowControl w:val="0"/>
        <w:autoSpaceDE w:val="0"/>
        <w:autoSpaceDN w:val="0"/>
        <w:adjustRightInd w:val="0"/>
        <w:jc w:val="both"/>
        <w:outlineLvl w:val="0"/>
        <w:rPr>
          <w:rFonts w:ascii="Century Gothic" w:hAnsi="Century Gothic" w:cs="Arial"/>
          <w:sz w:val="20"/>
          <w:szCs w:val="24"/>
        </w:rPr>
      </w:pPr>
      <w:r w:rsidRPr="00337BFD">
        <w:rPr>
          <w:rFonts w:ascii="Century Gothic" w:hAnsi="Century Gothic" w:cs="Arial"/>
          <w:sz w:val="20"/>
        </w:rPr>
        <w:t xml:space="preserve">Working conditions are typical for an early childhood </w:t>
      </w:r>
      <w:r w:rsidR="005E16A2" w:rsidRPr="00337BFD">
        <w:rPr>
          <w:rFonts w:ascii="Century Gothic" w:hAnsi="Century Gothic" w:cs="Arial"/>
          <w:sz w:val="20"/>
        </w:rPr>
        <w:t>program and</w:t>
      </w:r>
      <w:r w:rsidRPr="00337BFD">
        <w:rPr>
          <w:rFonts w:ascii="Century Gothic" w:hAnsi="Century Gothic" w:cs="Arial"/>
          <w:sz w:val="20"/>
        </w:rPr>
        <w:t xml:space="preserve"> may require occasional weekend and/or evening work.</w:t>
      </w:r>
    </w:p>
    <w:p w14:paraId="27C4A7E2" w14:textId="77777777" w:rsidR="006B61D9" w:rsidRDefault="006B61D9" w:rsidP="00337BFD">
      <w:pPr>
        <w:widowControl w:val="0"/>
        <w:autoSpaceDE w:val="0"/>
        <w:autoSpaceDN w:val="0"/>
        <w:adjustRightInd w:val="0"/>
        <w:jc w:val="both"/>
        <w:outlineLvl w:val="0"/>
        <w:rPr>
          <w:rFonts w:ascii="Century Gothic" w:hAnsi="Century Gothic" w:cs="Arial"/>
          <w:sz w:val="24"/>
        </w:rPr>
      </w:pPr>
    </w:p>
    <w:p w14:paraId="74DD7D58" w14:textId="77777777" w:rsidR="00374423" w:rsidRDefault="00374423" w:rsidP="00337BFD">
      <w:pPr>
        <w:widowControl w:val="0"/>
        <w:autoSpaceDE w:val="0"/>
        <w:autoSpaceDN w:val="0"/>
        <w:adjustRightInd w:val="0"/>
        <w:jc w:val="both"/>
        <w:outlineLvl w:val="0"/>
        <w:rPr>
          <w:rFonts w:ascii="Century Gothic" w:hAnsi="Century Gothic" w:cs="Arial"/>
          <w:sz w:val="24"/>
        </w:rPr>
      </w:pPr>
    </w:p>
    <w:p w14:paraId="5FDE8AA1" w14:textId="77777777" w:rsidR="00374423" w:rsidRDefault="00374423" w:rsidP="00337BFD">
      <w:pPr>
        <w:widowControl w:val="0"/>
        <w:autoSpaceDE w:val="0"/>
        <w:autoSpaceDN w:val="0"/>
        <w:adjustRightInd w:val="0"/>
        <w:jc w:val="both"/>
        <w:outlineLvl w:val="0"/>
        <w:rPr>
          <w:rFonts w:ascii="Century Gothic" w:hAnsi="Century Gothic" w:cs="Arial"/>
          <w:sz w:val="24"/>
        </w:rPr>
      </w:pPr>
    </w:p>
    <w:p w14:paraId="4E4E871B" w14:textId="77777777" w:rsidR="00374423" w:rsidRDefault="00374423" w:rsidP="00337BFD">
      <w:pPr>
        <w:widowControl w:val="0"/>
        <w:autoSpaceDE w:val="0"/>
        <w:autoSpaceDN w:val="0"/>
        <w:adjustRightInd w:val="0"/>
        <w:jc w:val="both"/>
        <w:outlineLvl w:val="0"/>
        <w:rPr>
          <w:rFonts w:ascii="Century Gothic" w:hAnsi="Century Gothic" w:cs="Arial"/>
          <w:sz w:val="24"/>
        </w:rPr>
      </w:pPr>
    </w:p>
    <w:p w14:paraId="691FEA96" w14:textId="77777777" w:rsidR="006B61D9" w:rsidRPr="00337BFD" w:rsidRDefault="006B61D9" w:rsidP="00337BFD">
      <w:pPr>
        <w:widowControl w:val="0"/>
        <w:autoSpaceDE w:val="0"/>
        <w:autoSpaceDN w:val="0"/>
        <w:adjustRightInd w:val="0"/>
        <w:jc w:val="both"/>
        <w:outlineLvl w:val="0"/>
        <w:rPr>
          <w:rFonts w:ascii="Century Gothic" w:hAnsi="Century Gothic" w:cs="Arial"/>
          <w:b/>
        </w:rPr>
      </w:pPr>
      <w:r w:rsidRPr="00337BFD">
        <w:rPr>
          <w:rFonts w:ascii="Century Gothic" w:hAnsi="Century Gothic" w:cs="Arial"/>
          <w:b/>
          <w:u w:val="single"/>
        </w:rPr>
        <w:t>Acknowledgement</w:t>
      </w:r>
      <w:r w:rsidRPr="00337BFD">
        <w:rPr>
          <w:rFonts w:ascii="Century Gothic" w:hAnsi="Century Gothic" w:cs="Arial"/>
          <w:b/>
        </w:rPr>
        <w:t>:</w:t>
      </w:r>
    </w:p>
    <w:p w14:paraId="69429DFE" w14:textId="01C48720" w:rsidR="006B61D9" w:rsidRPr="00337BFD" w:rsidRDefault="006B61D9" w:rsidP="00337BFD">
      <w:pPr>
        <w:widowControl w:val="0"/>
        <w:autoSpaceDE w:val="0"/>
        <w:autoSpaceDN w:val="0"/>
        <w:adjustRightInd w:val="0"/>
        <w:jc w:val="both"/>
        <w:outlineLvl w:val="0"/>
        <w:rPr>
          <w:rFonts w:ascii="Century Gothic" w:hAnsi="Century Gothic" w:cs="Arial"/>
          <w:sz w:val="20"/>
          <w:szCs w:val="24"/>
        </w:rPr>
      </w:pPr>
      <w:r w:rsidRPr="00337BFD">
        <w:rPr>
          <w:rFonts w:ascii="Century Gothic" w:hAnsi="Century Gothic" w:cs="Arial"/>
          <w:sz w:val="20"/>
        </w:rPr>
        <w:t xml:space="preserve">This job description is intended to describe the nature and level of work for individuals employed in the capacity of </w:t>
      </w:r>
      <w:r w:rsidR="00855D2B">
        <w:rPr>
          <w:rFonts w:ascii="Century Gothic" w:hAnsi="Century Gothic" w:cs="Arial"/>
          <w:sz w:val="20"/>
        </w:rPr>
        <w:t>“Early Intervention Specialist.”</w:t>
      </w:r>
      <w:r w:rsidRPr="00337BFD">
        <w:rPr>
          <w:rFonts w:ascii="Century Gothic" w:hAnsi="Century Gothic" w:cs="Arial"/>
          <w:sz w:val="20"/>
        </w:rPr>
        <w:t xml:space="preserve">  It is not an exhaustive list of all responsibilities and duties.  Your signature below will serve to acknowledge receipt of the job description and an understanding of the requirements of the position.</w:t>
      </w:r>
    </w:p>
    <w:p w14:paraId="3BB3FF40" w14:textId="77777777" w:rsidR="006B61D9" w:rsidRPr="00337BFD" w:rsidRDefault="006B61D9" w:rsidP="00337BFD">
      <w:pPr>
        <w:widowControl w:val="0"/>
        <w:autoSpaceDE w:val="0"/>
        <w:autoSpaceDN w:val="0"/>
        <w:adjustRightInd w:val="0"/>
        <w:jc w:val="both"/>
        <w:outlineLvl w:val="0"/>
        <w:rPr>
          <w:rFonts w:ascii="Century Gothic" w:hAnsi="Century Gothic" w:cs="Arial"/>
          <w:b/>
          <w:sz w:val="20"/>
        </w:rPr>
      </w:pPr>
    </w:p>
    <w:p w14:paraId="666BAC7A" w14:textId="7B790729" w:rsidR="005E16A2" w:rsidRDefault="006B61D9" w:rsidP="00337BFD">
      <w:pPr>
        <w:widowControl w:val="0"/>
        <w:tabs>
          <w:tab w:val="right" w:pos="7150"/>
        </w:tabs>
        <w:autoSpaceDE w:val="0"/>
        <w:autoSpaceDN w:val="0"/>
        <w:adjustRightInd w:val="0"/>
        <w:jc w:val="both"/>
        <w:outlineLvl w:val="0"/>
        <w:rPr>
          <w:rFonts w:ascii="Century Gothic" w:hAnsi="Century Gothic" w:cs="Arial"/>
          <w:b/>
        </w:rPr>
      </w:pPr>
      <w:r w:rsidRPr="00337BFD">
        <w:rPr>
          <w:rFonts w:ascii="Century Gothic" w:hAnsi="Century Gothic" w:cs="Arial"/>
          <w:b/>
        </w:rPr>
        <w:t xml:space="preserve">Candidate’s </w:t>
      </w:r>
      <w:r w:rsidR="005E16A2">
        <w:rPr>
          <w:rFonts w:ascii="Century Gothic" w:hAnsi="Century Gothic" w:cs="Arial"/>
          <w:b/>
        </w:rPr>
        <w:t>Printed Name: _______________________________________________</w:t>
      </w:r>
    </w:p>
    <w:p w14:paraId="03541C43" w14:textId="0A7896C8" w:rsidR="006B61D9" w:rsidRDefault="005E16A2" w:rsidP="00337BFD">
      <w:pPr>
        <w:widowControl w:val="0"/>
        <w:tabs>
          <w:tab w:val="right" w:pos="7150"/>
        </w:tabs>
        <w:autoSpaceDE w:val="0"/>
        <w:autoSpaceDN w:val="0"/>
        <w:adjustRightInd w:val="0"/>
        <w:jc w:val="both"/>
        <w:outlineLvl w:val="0"/>
        <w:rPr>
          <w:rFonts w:ascii="Century Gothic" w:hAnsi="Century Gothic" w:cs="Arial"/>
        </w:rPr>
      </w:pPr>
      <w:r>
        <w:rPr>
          <w:rFonts w:ascii="Century Gothic" w:hAnsi="Century Gothic" w:cs="Arial"/>
          <w:b/>
        </w:rPr>
        <w:t xml:space="preserve">Candidate’s </w:t>
      </w:r>
      <w:r w:rsidR="006B61D9" w:rsidRPr="00337BFD">
        <w:rPr>
          <w:rFonts w:ascii="Century Gothic" w:hAnsi="Century Gothic" w:cs="Arial"/>
          <w:b/>
        </w:rPr>
        <w:t>Signature:</w:t>
      </w:r>
      <w:r w:rsidR="006B61D9" w:rsidRPr="00337BFD">
        <w:rPr>
          <w:rFonts w:ascii="Century Gothic" w:hAnsi="Century Gothic" w:cs="Arial"/>
        </w:rPr>
        <w:tab/>
        <w:t>____________</w:t>
      </w:r>
      <w:r>
        <w:rPr>
          <w:rFonts w:ascii="Century Gothic" w:hAnsi="Century Gothic" w:cs="Arial"/>
        </w:rPr>
        <w:t>_____________</w:t>
      </w:r>
      <w:r w:rsidR="006B61D9" w:rsidRPr="00337BFD">
        <w:rPr>
          <w:rFonts w:ascii="Century Gothic" w:hAnsi="Century Gothic" w:cs="Arial"/>
        </w:rPr>
        <w:t>___________________________</w:t>
      </w:r>
    </w:p>
    <w:p w14:paraId="016CC9A5" w14:textId="2B9FB452" w:rsidR="005E16A2" w:rsidRPr="005E16A2" w:rsidRDefault="005E16A2" w:rsidP="00337BFD">
      <w:pPr>
        <w:widowControl w:val="0"/>
        <w:tabs>
          <w:tab w:val="right" w:pos="7150"/>
        </w:tabs>
        <w:autoSpaceDE w:val="0"/>
        <w:autoSpaceDN w:val="0"/>
        <w:adjustRightInd w:val="0"/>
        <w:jc w:val="both"/>
        <w:outlineLvl w:val="0"/>
        <w:rPr>
          <w:rFonts w:ascii="Century Gothic" w:hAnsi="Century Gothic" w:cs="Arial"/>
          <w:b/>
          <w:bCs/>
        </w:rPr>
      </w:pPr>
      <w:r w:rsidRPr="005E16A2">
        <w:rPr>
          <w:rFonts w:ascii="Century Gothic" w:hAnsi="Century Gothic" w:cs="Arial"/>
          <w:b/>
          <w:bCs/>
        </w:rPr>
        <w:t>Date: ________________________________________________</w:t>
      </w:r>
    </w:p>
    <w:p w14:paraId="5B3438BC" w14:textId="77777777" w:rsidR="005E16A2" w:rsidRPr="005E16A2" w:rsidRDefault="005E16A2" w:rsidP="00337BFD">
      <w:pPr>
        <w:widowControl w:val="0"/>
        <w:tabs>
          <w:tab w:val="right" w:pos="7150"/>
        </w:tabs>
        <w:autoSpaceDE w:val="0"/>
        <w:autoSpaceDN w:val="0"/>
        <w:adjustRightInd w:val="0"/>
        <w:jc w:val="both"/>
        <w:outlineLvl w:val="0"/>
        <w:rPr>
          <w:rFonts w:ascii="Century Gothic" w:hAnsi="Century Gothic" w:cs="Arial"/>
          <w:b/>
          <w:bCs/>
        </w:rPr>
      </w:pPr>
    </w:p>
    <w:p w14:paraId="4BC61713" w14:textId="77617398" w:rsidR="005E16A2" w:rsidRDefault="005E16A2" w:rsidP="00337BFD">
      <w:pPr>
        <w:widowControl w:val="0"/>
        <w:tabs>
          <w:tab w:val="right" w:pos="7150"/>
        </w:tabs>
        <w:autoSpaceDE w:val="0"/>
        <w:autoSpaceDN w:val="0"/>
        <w:adjustRightInd w:val="0"/>
        <w:jc w:val="both"/>
        <w:outlineLvl w:val="0"/>
        <w:rPr>
          <w:rFonts w:ascii="Century Gothic" w:hAnsi="Century Gothic" w:cs="Arial"/>
          <w:b/>
          <w:bCs/>
        </w:rPr>
      </w:pPr>
      <w:r>
        <w:rPr>
          <w:rFonts w:ascii="Century Gothic" w:hAnsi="Century Gothic" w:cs="Arial"/>
          <w:b/>
          <w:bCs/>
        </w:rPr>
        <w:t>Witness’s Printed Name: ____________________________________________________</w:t>
      </w:r>
    </w:p>
    <w:p w14:paraId="210EF0B1" w14:textId="41873A89" w:rsidR="005E16A2" w:rsidRDefault="005E16A2" w:rsidP="00337BFD">
      <w:pPr>
        <w:widowControl w:val="0"/>
        <w:tabs>
          <w:tab w:val="right" w:pos="7150"/>
        </w:tabs>
        <w:autoSpaceDE w:val="0"/>
        <w:autoSpaceDN w:val="0"/>
        <w:adjustRightInd w:val="0"/>
        <w:jc w:val="both"/>
        <w:outlineLvl w:val="0"/>
        <w:rPr>
          <w:rFonts w:ascii="Century Gothic" w:hAnsi="Century Gothic" w:cs="Arial"/>
          <w:b/>
          <w:bCs/>
        </w:rPr>
      </w:pPr>
      <w:r w:rsidRPr="005E16A2">
        <w:rPr>
          <w:rFonts w:ascii="Century Gothic" w:hAnsi="Century Gothic" w:cs="Arial"/>
          <w:b/>
          <w:bCs/>
        </w:rPr>
        <w:t>Witness</w:t>
      </w:r>
      <w:r>
        <w:rPr>
          <w:rFonts w:ascii="Century Gothic" w:hAnsi="Century Gothic" w:cs="Arial"/>
          <w:b/>
          <w:bCs/>
        </w:rPr>
        <w:t>’s</w:t>
      </w:r>
      <w:r w:rsidRPr="005E16A2">
        <w:rPr>
          <w:rFonts w:ascii="Century Gothic" w:hAnsi="Century Gothic" w:cs="Arial"/>
          <w:b/>
          <w:bCs/>
        </w:rPr>
        <w:t xml:space="preserve"> Signature: ________________________________________________________</w:t>
      </w:r>
    </w:p>
    <w:p w14:paraId="3FE5A46E" w14:textId="3F5A287A" w:rsidR="005E16A2" w:rsidRPr="005E16A2" w:rsidRDefault="005E16A2" w:rsidP="00337BFD">
      <w:pPr>
        <w:widowControl w:val="0"/>
        <w:tabs>
          <w:tab w:val="right" w:pos="7150"/>
        </w:tabs>
        <w:autoSpaceDE w:val="0"/>
        <w:autoSpaceDN w:val="0"/>
        <w:adjustRightInd w:val="0"/>
        <w:jc w:val="both"/>
        <w:outlineLvl w:val="0"/>
        <w:rPr>
          <w:rFonts w:ascii="Century Gothic" w:hAnsi="Century Gothic" w:cs="Arial"/>
          <w:b/>
          <w:bCs/>
          <w:sz w:val="24"/>
        </w:rPr>
      </w:pPr>
      <w:r>
        <w:rPr>
          <w:rFonts w:ascii="Century Gothic" w:hAnsi="Century Gothic" w:cs="Arial"/>
          <w:b/>
          <w:bCs/>
        </w:rPr>
        <w:t>Date: ________________________________________________</w:t>
      </w:r>
    </w:p>
    <w:p w14:paraId="7BAAEF3B" w14:textId="77777777" w:rsidR="00B701AF" w:rsidRDefault="00B701AF" w:rsidP="00A54785">
      <w:pPr>
        <w:widowControl w:val="0"/>
        <w:autoSpaceDE w:val="0"/>
        <w:autoSpaceDN w:val="0"/>
        <w:adjustRightInd w:val="0"/>
        <w:spacing w:after="0"/>
        <w:rPr>
          <w:rFonts w:ascii="Arial" w:hAnsi="Arial" w:cs="Arial"/>
          <w:sz w:val="16"/>
          <w:szCs w:val="16"/>
        </w:rPr>
      </w:pPr>
    </w:p>
    <w:p w14:paraId="57F53DCF" w14:textId="60997F06" w:rsidR="00A54785" w:rsidRDefault="00A54785" w:rsidP="00A54785">
      <w:pPr>
        <w:widowControl w:val="0"/>
        <w:autoSpaceDE w:val="0"/>
        <w:autoSpaceDN w:val="0"/>
        <w:adjustRightInd w:val="0"/>
        <w:spacing w:after="0"/>
        <w:rPr>
          <w:rFonts w:ascii="Arial" w:hAnsi="Arial" w:cs="Arial"/>
          <w:sz w:val="16"/>
          <w:szCs w:val="16"/>
        </w:rPr>
      </w:pPr>
      <w:r w:rsidRPr="002D5C15">
        <w:rPr>
          <w:rFonts w:ascii="Arial" w:hAnsi="Arial" w:cs="Arial"/>
          <w:sz w:val="16"/>
          <w:szCs w:val="16"/>
        </w:rPr>
        <w:fldChar w:fldCharType="begin"/>
      </w:r>
      <w:r w:rsidRPr="002D5C15">
        <w:rPr>
          <w:rFonts w:ascii="Arial" w:hAnsi="Arial" w:cs="Arial"/>
          <w:sz w:val="16"/>
          <w:szCs w:val="16"/>
        </w:rPr>
        <w:instrText xml:space="preserve">FILENAME  \* upper \p </w:instrText>
      </w:r>
      <w:r w:rsidRPr="002D5C15">
        <w:rPr>
          <w:rFonts w:ascii="Arial" w:hAnsi="Arial" w:cs="Arial"/>
          <w:sz w:val="16"/>
          <w:szCs w:val="16"/>
        </w:rPr>
        <w:fldChar w:fldCharType="separate"/>
      </w:r>
      <w:r w:rsidRPr="002D5C15">
        <w:rPr>
          <w:rFonts w:ascii="Arial" w:hAnsi="Arial" w:cs="Arial"/>
          <w:noProof/>
          <w:sz w:val="16"/>
          <w:szCs w:val="16"/>
        </w:rPr>
        <w:t>S:\DCDC DOCUMENTS\JOB DESCRIPTIONS\DIETARY SUPERVISOR.DOC</w:t>
      </w:r>
      <w:r w:rsidRPr="002D5C15">
        <w:rPr>
          <w:rFonts w:ascii="Arial" w:hAnsi="Arial" w:cs="Arial"/>
          <w:sz w:val="16"/>
          <w:szCs w:val="16"/>
        </w:rPr>
        <w:fldChar w:fldCharType="end"/>
      </w:r>
      <w:r w:rsidRPr="002D5C15">
        <w:rPr>
          <w:rFonts w:ascii="Arial" w:hAnsi="Arial" w:cs="Arial"/>
          <w:sz w:val="16"/>
          <w:szCs w:val="16"/>
        </w:rPr>
        <w:tab/>
      </w:r>
      <w:r w:rsidRPr="002D5C15">
        <w:rPr>
          <w:rFonts w:ascii="Arial" w:hAnsi="Arial" w:cs="Arial"/>
          <w:sz w:val="16"/>
          <w:szCs w:val="16"/>
        </w:rPr>
        <w:tab/>
      </w:r>
    </w:p>
    <w:p w14:paraId="6C32D144" w14:textId="186E3BB5" w:rsidR="00A54785" w:rsidRDefault="00A54785" w:rsidP="00A54785">
      <w:pPr>
        <w:widowControl w:val="0"/>
        <w:autoSpaceDE w:val="0"/>
        <w:autoSpaceDN w:val="0"/>
        <w:adjustRightInd w:val="0"/>
        <w:spacing w:after="0"/>
        <w:ind w:firstLine="720"/>
        <w:rPr>
          <w:rFonts w:ascii="Arial" w:hAnsi="Arial" w:cs="Arial"/>
          <w:sz w:val="16"/>
          <w:szCs w:val="16"/>
        </w:rPr>
      </w:pPr>
      <w:r w:rsidRPr="002D5C15">
        <w:rPr>
          <w:rFonts w:ascii="Arial" w:hAnsi="Arial" w:cs="Arial"/>
          <w:sz w:val="16"/>
          <w:szCs w:val="16"/>
        </w:rPr>
        <w:t xml:space="preserve">BOARD APPROVED </w:t>
      </w:r>
      <w:proofErr w:type="gramStart"/>
      <w:r w:rsidRPr="002D5C15">
        <w:rPr>
          <w:rFonts w:ascii="Arial" w:hAnsi="Arial" w:cs="Arial"/>
          <w:sz w:val="16"/>
          <w:szCs w:val="16"/>
        </w:rPr>
        <w:t>10/21/99</w:t>
      </w:r>
      <w:proofErr w:type="gramEnd"/>
    </w:p>
    <w:p w14:paraId="7493027B" w14:textId="3CA4BB15" w:rsidR="00A54785" w:rsidRPr="002D5C15" w:rsidRDefault="00A54785" w:rsidP="00A54785">
      <w:pPr>
        <w:widowControl w:val="0"/>
        <w:autoSpaceDE w:val="0"/>
        <w:autoSpaceDN w:val="0"/>
        <w:adjustRightInd w:val="0"/>
        <w:spacing w:after="0"/>
        <w:rPr>
          <w:rFonts w:ascii="Arial" w:hAnsi="Arial" w:cs="Arial"/>
          <w:sz w:val="16"/>
          <w:szCs w:val="16"/>
        </w:rPr>
      </w:pPr>
      <w:r w:rsidRPr="002D5C15">
        <w:rPr>
          <w:rFonts w:ascii="Arial" w:hAnsi="Arial" w:cs="Arial"/>
          <w:sz w:val="16"/>
          <w:szCs w:val="16"/>
        </w:rPr>
        <w:tab/>
        <w:t>Revised 6/14 dd</w:t>
      </w:r>
    </w:p>
    <w:p w14:paraId="46D30E5C" w14:textId="50F545DE" w:rsidR="00A54785" w:rsidRDefault="00A54785" w:rsidP="00A54785">
      <w:pPr>
        <w:widowControl w:val="0"/>
        <w:autoSpaceDE w:val="0"/>
        <w:autoSpaceDN w:val="0"/>
        <w:adjustRightInd w:val="0"/>
        <w:spacing w:after="0"/>
        <w:rPr>
          <w:rFonts w:ascii="Arial" w:hAnsi="Arial" w:cs="Arial"/>
          <w:sz w:val="16"/>
          <w:szCs w:val="16"/>
        </w:rPr>
      </w:pPr>
      <w:r w:rsidRPr="002D5C15">
        <w:rPr>
          <w:rFonts w:ascii="Arial" w:hAnsi="Arial" w:cs="Arial"/>
          <w:sz w:val="16"/>
          <w:szCs w:val="16"/>
        </w:rPr>
        <w:tab/>
        <w:t>Revised 10/17 dv</w:t>
      </w:r>
    </w:p>
    <w:p w14:paraId="13D734D6" w14:textId="4212A6E5" w:rsidR="00B701AF" w:rsidRDefault="00A54785" w:rsidP="00A54785">
      <w:pPr>
        <w:widowControl w:val="0"/>
        <w:autoSpaceDE w:val="0"/>
        <w:autoSpaceDN w:val="0"/>
        <w:adjustRightInd w:val="0"/>
        <w:spacing w:after="0"/>
        <w:rPr>
          <w:rFonts w:ascii="Arial" w:hAnsi="Arial" w:cs="Arial"/>
          <w:sz w:val="16"/>
          <w:szCs w:val="16"/>
        </w:rPr>
      </w:pPr>
      <w:r>
        <w:rPr>
          <w:rFonts w:ascii="Arial" w:hAnsi="Arial" w:cs="Arial"/>
          <w:sz w:val="16"/>
          <w:szCs w:val="16"/>
        </w:rPr>
        <w:tab/>
        <w:t>Revised 9/20 dv</w:t>
      </w:r>
    </w:p>
    <w:p w14:paraId="058E0E99" w14:textId="5ABB5C30" w:rsidR="00326D1E" w:rsidRPr="00337BFD" w:rsidRDefault="00A54785" w:rsidP="00A54785">
      <w:pPr>
        <w:widowControl w:val="0"/>
        <w:autoSpaceDE w:val="0"/>
        <w:autoSpaceDN w:val="0"/>
        <w:adjustRightInd w:val="0"/>
        <w:spacing w:after="0"/>
        <w:rPr>
          <w:rFonts w:ascii="Century Gothic" w:hAnsi="Century Gothic" w:cs="Arial"/>
          <w:sz w:val="16"/>
          <w:szCs w:val="16"/>
        </w:rPr>
      </w:pPr>
      <w:r>
        <w:rPr>
          <w:rFonts w:ascii="Arial" w:hAnsi="Arial" w:cs="Arial"/>
          <w:sz w:val="16"/>
          <w:szCs w:val="16"/>
        </w:rPr>
        <w:tab/>
        <w:t xml:space="preserve">Revised 2.24 </w:t>
      </w:r>
      <w:proofErr w:type="spellStart"/>
      <w:proofErr w:type="gramStart"/>
      <w:r>
        <w:rPr>
          <w:rFonts w:ascii="Arial" w:hAnsi="Arial" w:cs="Arial"/>
          <w:sz w:val="16"/>
          <w:szCs w:val="16"/>
        </w:rPr>
        <w:t>db</w:t>
      </w:r>
      <w:proofErr w:type="spellEnd"/>
      <w:proofErr w:type="gramEnd"/>
    </w:p>
    <w:sectPr w:rsidR="00326D1E" w:rsidRPr="00337BFD" w:rsidSect="00C108F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BD264" w14:textId="77777777" w:rsidR="00D9624B" w:rsidRDefault="00D9624B" w:rsidP="00A20871">
      <w:pPr>
        <w:spacing w:after="0" w:line="240" w:lineRule="auto"/>
      </w:pPr>
      <w:r>
        <w:separator/>
      </w:r>
    </w:p>
  </w:endnote>
  <w:endnote w:type="continuationSeparator" w:id="0">
    <w:p w14:paraId="3687C441" w14:textId="77777777" w:rsidR="00D9624B" w:rsidRDefault="00D9624B" w:rsidP="00A2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A97D5" w14:textId="77777777" w:rsidR="00457F05" w:rsidRDefault="00457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4917" w14:textId="77777777" w:rsidR="00A20871" w:rsidRDefault="00C95C1B" w:rsidP="00C95C1B">
    <w:pPr>
      <w:pStyle w:val="Footer"/>
      <w:tabs>
        <w:tab w:val="clear" w:pos="9360"/>
      </w:tabs>
      <w:ind w:left="-900" w:right="-630"/>
      <w:jc w:val="center"/>
    </w:pPr>
    <w:r>
      <w:rPr>
        <w:noProof/>
      </w:rPr>
      <w:drawing>
        <wp:inline distT="0" distB="0" distL="0" distR="0" wp14:anchorId="612E608D" wp14:editId="25A7379D">
          <wp:extent cx="7198601" cy="1592580"/>
          <wp:effectExtent l="0" t="0" r="254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8601" cy="15925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FEFD4" w14:textId="77777777" w:rsidR="00457F05" w:rsidRDefault="0045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576C6" w14:textId="77777777" w:rsidR="00D9624B" w:rsidRDefault="00D9624B" w:rsidP="00A20871">
      <w:pPr>
        <w:spacing w:after="0" w:line="240" w:lineRule="auto"/>
      </w:pPr>
      <w:r>
        <w:separator/>
      </w:r>
    </w:p>
  </w:footnote>
  <w:footnote w:type="continuationSeparator" w:id="0">
    <w:p w14:paraId="4CC8D0D3" w14:textId="77777777" w:rsidR="00D9624B" w:rsidRDefault="00D9624B" w:rsidP="00A2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01EC7" w14:textId="77777777" w:rsidR="00457F05" w:rsidRDefault="00457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75687" w14:textId="77777777" w:rsidR="00A20871" w:rsidRPr="00A20871" w:rsidRDefault="00AE4DBC" w:rsidP="00DD75DF">
    <w:pPr>
      <w:pStyle w:val="Header"/>
      <w:ind w:left="144" w:right="288"/>
    </w:pPr>
    <w:r>
      <w:rPr>
        <w:noProof/>
      </w:rPr>
      <w:drawing>
        <wp:inline distT="0" distB="0" distL="0" distR="0" wp14:anchorId="0AAC6DCF" wp14:editId="13FD5F2A">
          <wp:extent cx="2780392" cy="1002890"/>
          <wp:effectExtent l="0" t="0" r="0" b="0"/>
          <wp:docPr id="1274742593"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42593"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l="8981" t="32980" r="8153" b="37130"/>
                  <a:stretch/>
                </pic:blipFill>
                <pic:spPr bwMode="auto">
                  <a:xfrm>
                    <a:off x="0" y="0"/>
                    <a:ext cx="2854126" cy="1029486"/>
                  </a:xfrm>
                  <a:prstGeom prst="rect">
                    <a:avLst/>
                  </a:prstGeom>
                  <a:ln>
                    <a:noFill/>
                  </a:ln>
                  <a:extLst>
                    <a:ext uri="{53640926-AAD7-44D8-BBD7-CCE9431645EC}">
                      <a14:shadowObscured xmlns:a14="http://schemas.microsoft.com/office/drawing/2010/main"/>
                    </a:ext>
                  </a:extLst>
                </pic:spPr>
              </pic:pic>
            </a:graphicData>
          </a:graphic>
        </wp:inline>
      </w:drawing>
    </w:r>
    <w:r w:rsidR="004602F8">
      <w:t xml:space="preserve"> </w:t>
    </w:r>
    <w:r w:rsidR="004602F8">
      <w:rPr>
        <w:noProof/>
      </w:rPr>
      <w:drawing>
        <wp:inline distT="0" distB="0" distL="0" distR="0" wp14:anchorId="7A38943D" wp14:editId="679BDB06">
          <wp:extent cx="2770014" cy="990574"/>
          <wp:effectExtent l="0" t="0" r="0" b="0"/>
          <wp:docPr id="7" name="Picture 7" descr="A black and blu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blue background with text&#10;&#10;Description automatically generated"/>
                  <pic:cNvPicPr/>
                </pic:nvPicPr>
                <pic:blipFill rotWithShape="1">
                  <a:blip r:embed="rId2">
                    <a:extLst>
                      <a:ext uri="{28A0092B-C50C-407E-A947-70E740481C1C}">
                        <a14:useLocalDpi xmlns:a14="http://schemas.microsoft.com/office/drawing/2010/main" val="0"/>
                      </a:ext>
                    </a:extLst>
                  </a:blip>
                  <a:srcRect l="42443"/>
                  <a:stretch/>
                </pic:blipFill>
                <pic:spPr bwMode="auto">
                  <a:xfrm>
                    <a:off x="0" y="0"/>
                    <a:ext cx="2770014" cy="99057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F278" w14:textId="77777777" w:rsidR="00457F05" w:rsidRDefault="00457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6C6451E"/>
    <w:lvl w:ilvl="0">
      <w:numFmt w:val="decimal"/>
      <w:lvlText w:val="*"/>
      <w:lvlJc w:val="left"/>
      <w:pPr>
        <w:ind w:left="0" w:firstLine="0"/>
      </w:pPr>
    </w:lvl>
  </w:abstractNum>
  <w:abstractNum w:abstractNumId="1" w15:restartNumberingAfterBreak="0">
    <w:nsid w:val="00000001"/>
    <w:multiLevelType w:val="multilevel"/>
    <w:tmpl w:val="00000000"/>
    <w:lvl w:ilvl="0">
      <w:start w:val="1"/>
      <w:numFmt w:val="decimal"/>
      <w:lvlText w:val="%1."/>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4"/>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4BB25EF"/>
    <w:multiLevelType w:val="hybridMultilevel"/>
    <w:tmpl w:val="E96E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71ECD"/>
    <w:multiLevelType w:val="hybridMultilevel"/>
    <w:tmpl w:val="96C20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86C5D"/>
    <w:multiLevelType w:val="hybridMultilevel"/>
    <w:tmpl w:val="E7C63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B0754"/>
    <w:multiLevelType w:val="hybridMultilevel"/>
    <w:tmpl w:val="08AC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F6CDF"/>
    <w:multiLevelType w:val="hybridMultilevel"/>
    <w:tmpl w:val="0848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010AEE"/>
    <w:multiLevelType w:val="hybridMultilevel"/>
    <w:tmpl w:val="11E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330C"/>
    <w:multiLevelType w:val="hybridMultilevel"/>
    <w:tmpl w:val="9E5A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423983">
    <w:abstractNumId w:val="0"/>
    <w:lvlOverride w:ilvl="0">
      <w:lvl w:ilvl="0">
        <w:numFmt w:val="bullet"/>
        <w:lvlText w:val=""/>
        <w:legacy w:legacy="1" w:legacySpace="0" w:legacyIndent="720"/>
        <w:lvlJc w:val="left"/>
        <w:pPr>
          <w:ind w:left="0" w:hanging="720"/>
        </w:pPr>
        <w:rPr>
          <w:rFonts w:ascii="Wingdings" w:hAnsi="Wingdings" w:hint="default"/>
        </w:rPr>
      </w:lvl>
    </w:lvlOverride>
  </w:num>
  <w:num w:numId="2" w16cid:durableId="292830074">
    <w:abstractNumId w:val="9"/>
  </w:num>
  <w:num w:numId="3" w16cid:durableId="954826534">
    <w:abstractNumId w:val="6"/>
  </w:num>
  <w:num w:numId="4" w16cid:durableId="603850608">
    <w:abstractNumId w:val="3"/>
  </w:num>
  <w:num w:numId="5" w16cid:durableId="656882795">
    <w:abstractNumId w:val="5"/>
  </w:num>
  <w:num w:numId="6" w16cid:durableId="118575444">
    <w:abstractNumId w:val="8"/>
  </w:num>
  <w:num w:numId="7" w16cid:durableId="138572368">
    <w:abstractNumId w:val="7"/>
  </w:num>
  <w:num w:numId="8" w16cid:durableId="1525091531">
    <w:abstractNumId w:val="4"/>
  </w:num>
  <w:num w:numId="9" w16cid:durableId="2126193265">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16cid:durableId="35284880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0D6"/>
    <w:rsid w:val="00032980"/>
    <w:rsid w:val="000C3743"/>
    <w:rsid w:val="00111373"/>
    <w:rsid w:val="0011400E"/>
    <w:rsid w:val="001147EE"/>
    <w:rsid w:val="0011775D"/>
    <w:rsid w:val="00221E5A"/>
    <w:rsid w:val="00247BF6"/>
    <w:rsid w:val="002B376F"/>
    <w:rsid w:val="003134AD"/>
    <w:rsid w:val="00326D1E"/>
    <w:rsid w:val="00337BFD"/>
    <w:rsid w:val="0034185F"/>
    <w:rsid w:val="00374423"/>
    <w:rsid w:val="00391FED"/>
    <w:rsid w:val="003C5979"/>
    <w:rsid w:val="00421E85"/>
    <w:rsid w:val="00455630"/>
    <w:rsid w:val="00457F05"/>
    <w:rsid w:val="004602F8"/>
    <w:rsid w:val="00480392"/>
    <w:rsid w:val="0049320F"/>
    <w:rsid w:val="004A3747"/>
    <w:rsid w:val="004A490D"/>
    <w:rsid w:val="004F0202"/>
    <w:rsid w:val="0052343F"/>
    <w:rsid w:val="005E16A2"/>
    <w:rsid w:val="0068504F"/>
    <w:rsid w:val="006B61D9"/>
    <w:rsid w:val="006F2DCB"/>
    <w:rsid w:val="006F46BC"/>
    <w:rsid w:val="00700AB1"/>
    <w:rsid w:val="00726555"/>
    <w:rsid w:val="0073168B"/>
    <w:rsid w:val="0078145A"/>
    <w:rsid w:val="0085283A"/>
    <w:rsid w:val="00855D2B"/>
    <w:rsid w:val="008A66C7"/>
    <w:rsid w:val="008F2E8E"/>
    <w:rsid w:val="00932E81"/>
    <w:rsid w:val="009471C1"/>
    <w:rsid w:val="00990FBF"/>
    <w:rsid w:val="009A6289"/>
    <w:rsid w:val="00A20871"/>
    <w:rsid w:val="00A54785"/>
    <w:rsid w:val="00AA15C3"/>
    <w:rsid w:val="00AE4DBC"/>
    <w:rsid w:val="00B0029B"/>
    <w:rsid w:val="00B340D6"/>
    <w:rsid w:val="00B701AF"/>
    <w:rsid w:val="00BA51B5"/>
    <w:rsid w:val="00BD57D3"/>
    <w:rsid w:val="00BD7CB5"/>
    <w:rsid w:val="00C108F1"/>
    <w:rsid w:val="00C24068"/>
    <w:rsid w:val="00C95C1B"/>
    <w:rsid w:val="00CE6566"/>
    <w:rsid w:val="00D40084"/>
    <w:rsid w:val="00D82C46"/>
    <w:rsid w:val="00D846F0"/>
    <w:rsid w:val="00D95EDB"/>
    <w:rsid w:val="00D9624B"/>
    <w:rsid w:val="00DC05D8"/>
    <w:rsid w:val="00DD420A"/>
    <w:rsid w:val="00DD75DF"/>
    <w:rsid w:val="00E37E64"/>
    <w:rsid w:val="00E44A93"/>
    <w:rsid w:val="00EC3679"/>
    <w:rsid w:val="00EE3246"/>
    <w:rsid w:val="00F16FD9"/>
    <w:rsid w:val="00F41960"/>
    <w:rsid w:val="00FB3EE6"/>
    <w:rsid w:val="00FC0BCD"/>
    <w:rsid w:val="00FD3A61"/>
    <w:rsid w:val="00FD48E4"/>
    <w:rsid w:val="00FD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0FE25"/>
  <w15:chartTrackingRefBased/>
  <w15:docId w15:val="{B35D3B53-7F20-4A97-8D6F-BCAE670D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871"/>
  </w:style>
  <w:style w:type="paragraph" w:styleId="Footer">
    <w:name w:val="footer"/>
    <w:basedOn w:val="Normal"/>
    <w:link w:val="FooterChar"/>
    <w:uiPriority w:val="99"/>
    <w:unhideWhenUsed/>
    <w:rsid w:val="00A20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871"/>
  </w:style>
  <w:style w:type="paragraph" w:styleId="BalloonText">
    <w:name w:val="Balloon Text"/>
    <w:basedOn w:val="Normal"/>
    <w:link w:val="BalloonTextChar"/>
    <w:uiPriority w:val="99"/>
    <w:semiHidden/>
    <w:unhideWhenUsed/>
    <w:rsid w:val="00AA1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5C3"/>
    <w:rPr>
      <w:rFonts w:ascii="Segoe UI" w:hAnsi="Segoe UI" w:cs="Segoe UI"/>
      <w:sz w:val="18"/>
      <w:szCs w:val="18"/>
    </w:rPr>
  </w:style>
  <w:style w:type="table" w:styleId="TableGrid">
    <w:name w:val="Table Grid"/>
    <w:basedOn w:val="TableNormal"/>
    <w:uiPriority w:val="39"/>
    <w:rsid w:val="00C108F1"/>
    <w:pPr>
      <w:spacing w:after="0" w:line="240" w:lineRule="auto"/>
    </w:pPr>
    <w:rPr>
      <w:rFonts w:ascii="Century Gothic" w:hAnsi="Century Gothic"/>
      <w:kern w:val="2"/>
      <w:sz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BFD"/>
    <w:pPr>
      <w:ind w:left="720"/>
      <w:contextualSpacing/>
    </w:pPr>
  </w:style>
  <w:style w:type="paragraph" w:customStyle="1" w:styleId="Level1">
    <w:name w:val="Level 1"/>
    <w:basedOn w:val="Normal"/>
    <w:rsid w:val="00855D2B"/>
    <w:pPr>
      <w:widowControl w:val="0"/>
      <w:numPr>
        <w:numId w:val="10"/>
      </w:numPr>
      <w:autoSpaceDE w:val="0"/>
      <w:autoSpaceDN w:val="0"/>
      <w:adjustRightInd w:val="0"/>
      <w:spacing w:after="0" w:line="240" w:lineRule="auto"/>
      <w:ind w:left="720" w:hanging="720"/>
      <w:outlineLvl w:val="0"/>
    </w:pPr>
    <w:rPr>
      <w:rFonts w:ascii="Times New Roman" w:eastAsia="Times New Roman" w:hAnsi="Times New Roman" w:cs="Times New Roman"/>
      <w:sz w:val="20"/>
      <w:szCs w:val="24"/>
    </w:rPr>
  </w:style>
  <w:style w:type="paragraph" w:styleId="Revision">
    <w:name w:val="Revision"/>
    <w:hidden/>
    <w:uiPriority w:val="99"/>
    <w:semiHidden/>
    <w:rsid w:val="009A62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542321">
      <w:bodyDiv w:val="1"/>
      <w:marLeft w:val="0"/>
      <w:marRight w:val="0"/>
      <w:marTop w:val="0"/>
      <w:marBottom w:val="0"/>
      <w:divBdr>
        <w:top w:val="none" w:sz="0" w:space="0" w:color="auto"/>
        <w:left w:val="none" w:sz="0" w:space="0" w:color="auto"/>
        <w:bottom w:val="none" w:sz="0" w:space="0" w:color="auto"/>
        <w:right w:val="none" w:sz="0" w:space="0" w:color="auto"/>
      </w:divBdr>
    </w:div>
    <w:div w:id="198215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eilly\AppData\Local\Microsoft\Windows\INetCache\Content.Outlook\QWY3L93D\Letterhead%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F75583-1F47-409D-BA93-DC31357D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 2024</Template>
  <TotalTime>1</TotalTime>
  <Pages>4</Pages>
  <Words>1146</Words>
  <Characters>6535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Ruthann Reilly</dc:creator>
  <cp:keywords/>
  <dc:description/>
  <cp:lastModifiedBy>Denise Baney</cp:lastModifiedBy>
  <cp:revision>2</cp:revision>
  <cp:lastPrinted>2021-11-08T19:22:00Z</cp:lastPrinted>
  <dcterms:created xsi:type="dcterms:W3CDTF">2024-05-22T16:05:00Z</dcterms:created>
  <dcterms:modified xsi:type="dcterms:W3CDTF">2024-05-22T16:05:00Z</dcterms:modified>
</cp:coreProperties>
</file>